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475" w:type="dxa"/>
        <w:tblInd w:w="-601" w:type="dxa"/>
        <w:tblLayout w:type="fixed"/>
        <w:tblLook w:val="0000" w:firstRow="0" w:lastRow="0" w:firstColumn="0" w:lastColumn="0" w:noHBand="0" w:noVBand="0"/>
      </w:tblPr>
      <w:tblGrid>
        <w:gridCol w:w="4537"/>
        <w:gridCol w:w="7938"/>
      </w:tblGrid>
      <w:tr w:rsidR="00572B79" w:rsidRPr="006D4DD7" w:rsidTr="00572B79">
        <w:trPr>
          <w:trHeight w:val="1276"/>
        </w:trPr>
        <w:tc>
          <w:tcPr>
            <w:tcW w:w="4537" w:type="dxa"/>
          </w:tcPr>
          <w:p w:rsidR="00572B79" w:rsidRPr="006D4DD7" w:rsidRDefault="00572B79" w:rsidP="005146ED">
            <w:pPr>
              <w:jc w:val="center"/>
              <w:rPr>
                <w:rFonts w:eastAsia="SimSun"/>
                <w:sz w:val="26"/>
                <w:szCs w:val="26"/>
              </w:rPr>
            </w:pPr>
            <w:r w:rsidRPr="006D4DD7">
              <w:rPr>
                <w:rFonts w:eastAsia="SimSun"/>
                <w:sz w:val="26"/>
                <w:szCs w:val="26"/>
              </w:rPr>
              <w:t>SỞ GD – ĐT  HƯNG YÊN</w:t>
            </w:r>
          </w:p>
          <w:p w:rsidR="00572B79" w:rsidRPr="006D4DD7" w:rsidRDefault="00572B79" w:rsidP="005146ED">
            <w:pPr>
              <w:jc w:val="center"/>
              <w:rPr>
                <w:rFonts w:eastAsia="SimSun"/>
                <w:b/>
                <w:sz w:val="26"/>
                <w:szCs w:val="26"/>
              </w:rPr>
            </w:pPr>
            <w:r w:rsidRPr="006D4DD7">
              <w:rPr>
                <w:rFonts w:eastAsia="SimSun"/>
                <w:b/>
                <w:sz w:val="26"/>
                <w:szCs w:val="26"/>
              </w:rPr>
              <w:t xml:space="preserve">TRƯỜNG THPT </w:t>
            </w:r>
            <w:r w:rsidR="00F0723B">
              <w:rPr>
                <w:rFonts w:eastAsia="SimSun"/>
                <w:b/>
                <w:sz w:val="26"/>
                <w:szCs w:val="26"/>
              </w:rPr>
              <w:t>TRẦN HƯNG ĐẠO</w:t>
            </w:r>
          </w:p>
          <w:p w:rsidR="00572B79" w:rsidRPr="006D4DD7" w:rsidRDefault="00572B79" w:rsidP="005146ED">
            <w:pPr>
              <w:jc w:val="center"/>
              <w:rPr>
                <w:rFonts w:eastAsia="SimSun"/>
                <w:sz w:val="26"/>
                <w:szCs w:val="26"/>
              </w:rPr>
            </w:pPr>
            <w:r w:rsidRPr="00572B79">
              <w:rPr>
                <w:rFonts w:eastAsia="SimSun"/>
                <w:b/>
                <w:noProof/>
                <w:sz w:val="26"/>
                <w:szCs w:val="26"/>
              </w:rPr>
              <mc:AlternateContent>
                <mc:Choice Requires="wps">
                  <w:drawing>
                    <wp:anchor distT="0" distB="0" distL="114300" distR="114300" simplePos="0" relativeHeight="251660288" behindDoc="0" locked="0" layoutInCell="1" allowOverlap="1" wp14:anchorId="7F03D061" wp14:editId="505E0549">
                      <wp:simplePos x="0" y="0"/>
                      <wp:positionH relativeFrom="column">
                        <wp:posOffset>806450</wp:posOffset>
                      </wp:positionH>
                      <wp:positionV relativeFrom="paragraph">
                        <wp:posOffset>20320</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3.5pt;margin-top:1.6pt;width:9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"/>
                  </w:pict>
                </mc:Fallback>
              </mc:AlternateContent>
            </w:r>
          </w:p>
          <w:p w:rsidR="00572B79" w:rsidRPr="006D4DD7" w:rsidRDefault="00572B79" w:rsidP="005146ED">
            <w:pPr>
              <w:jc w:val="center"/>
              <w:rPr>
                <w:rFonts w:eastAsia="SimSun"/>
                <w:b/>
                <w:sz w:val="26"/>
                <w:szCs w:val="26"/>
              </w:rPr>
            </w:pPr>
            <w:r w:rsidRPr="006D4DD7">
              <w:rPr>
                <w:rFonts w:eastAsia="SimSun"/>
                <w:sz w:val="26"/>
                <w:szCs w:val="26"/>
              </w:rPr>
              <w:t xml:space="preserve">Số:  </w:t>
            </w:r>
            <w:r w:rsidR="009D5FE7">
              <w:rPr>
                <w:rFonts w:eastAsia="SimSun"/>
                <w:sz w:val="26"/>
                <w:szCs w:val="26"/>
              </w:rPr>
              <w:t>25</w:t>
            </w:r>
            <w:r>
              <w:rPr>
                <w:rFonts w:eastAsia="SimSun"/>
                <w:sz w:val="26"/>
                <w:szCs w:val="26"/>
              </w:rPr>
              <w:t xml:space="preserve">  </w:t>
            </w:r>
            <w:r w:rsidRPr="006D4DD7">
              <w:rPr>
                <w:rFonts w:eastAsia="SimSun"/>
                <w:sz w:val="26"/>
                <w:szCs w:val="26"/>
              </w:rPr>
              <w:t>/KH-THPT</w:t>
            </w:r>
            <w:r w:rsidR="00F0723B">
              <w:rPr>
                <w:rFonts w:eastAsia="SimSun"/>
                <w:sz w:val="26"/>
                <w:szCs w:val="26"/>
              </w:rPr>
              <w:t xml:space="preserve"> THĐ</w:t>
            </w:r>
          </w:p>
          <w:p w:rsidR="00572B79" w:rsidRPr="006D4DD7" w:rsidRDefault="00572B79" w:rsidP="005146ED">
            <w:pPr>
              <w:jc w:val="center"/>
              <w:rPr>
                <w:rFonts w:eastAsia="SimSun"/>
                <w:sz w:val="26"/>
                <w:szCs w:val="26"/>
              </w:rPr>
            </w:pPr>
          </w:p>
        </w:tc>
        <w:tc>
          <w:tcPr>
            <w:tcW w:w="7938" w:type="dxa"/>
          </w:tcPr>
          <w:p w:rsidR="00572B79" w:rsidRPr="006D4DD7" w:rsidRDefault="00572B79" w:rsidP="00572B79">
            <w:pPr>
              <w:rPr>
                <w:rFonts w:eastAsia="SimSun"/>
                <w:b/>
                <w:sz w:val="26"/>
                <w:szCs w:val="26"/>
              </w:rPr>
            </w:pPr>
            <w:r w:rsidRPr="006D4DD7">
              <w:rPr>
                <w:rFonts w:eastAsia="SimSun"/>
                <w:b/>
                <w:sz w:val="26"/>
                <w:szCs w:val="26"/>
              </w:rPr>
              <w:t>CỘNG HÒA XÃ HỘI CHỦ NGHĨA VIỆT NAM</w:t>
            </w:r>
          </w:p>
          <w:p w:rsidR="00572B79" w:rsidRPr="006D4DD7" w:rsidRDefault="00572B79" w:rsidP="00572B79">
            <w:pPr>
              <w:rPr>
                <w:rFonts w:eastAsia="SimSun"/>
                <w:b/>
                <w:sz w:val="26"/>
                <w:szCs w:val="26"/>
              </w:rPr>
            </w:pPr>
            <w:r>
              <w:rPr>
                <w:rFonts w:eastAsia="SimSun"/>
                <w:b/>
                <w:sz w:val="26"/>
                <w:szCs w:val="26"/>
              </w:rPr>
              <w:t xml:space="preserve">                 </w:t>
            </w:r>
            <w:r w:rsidRPr="006D4DD7">
              <w:rPr>
                <w:rFonts w:eastAsia="SimSun"/>
                <w:b/>
                <w:sz w:val="26"/>
                <w:szCs w:val="26"/>
              </w:rPr>
              <w:t>Độc lập – Tự do – Hạnh phúc</w:t>
            </w:r>
          </w:p>
          <w:p w:rsidR="00572B79" w:rsidRPr="006D4DD7" w:rsidRDefault="00572B79" w:rsidP="005146ED">
            <w:pPr>
              <w:jc w:val="center"/>
              <w:rPr>
                <w:rFonts w:eastAsia="SimSun"/>
                <w:i/>
                <w:sz w:val="26"/>
                <w:szCs w:val="26"/>
              </w:rPr>
            </w:pPr>
            <w:r w:rsidRPr="00572B79">
              <w:rPr>
                <w:rFonts w:eastAsia="SimSun"/>
                <w:noProof/>
                <w:sz w:val="26"/>
                <w:szCs w:val="26"/>
              </w:rPr>
              <mc:AlternateContent>
                <mc:Choice Requires="wps">
                  <w:drawing>
                    <wp:anchor distT="4294967295" distB="4294967295" distL="114300" distR="114300" simplePos="0" relativeHeight="251659264" behindDoc="0" locked="0" layoutInCell="1" allowOverlap="1" wp14:anchorId="41FD98A9" wp14:editId="38D66EC0">
                      <wp:simplePos x="0" y="0"/>
                      <wp:positionH relativeFrom="column">
                        <wp:posOffset>753745</wp:posOffset>
                      </wp:positionH>
                      <wp:positionV relativeFrom="paragraph">
                        <wp:posOffset>19685</wp:posOffset>
                      </wp:positionV>
                      <wp:extent cx="1866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9.35pt;margin-top:1.55pt;width:14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Dadzl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"/>
                  </w:pict>
                </mc:Fallback>
              </mc:AlternateContent>
            </w:r>
          </w:p>
          <w:p w:rsidR="00572B79" w:rsidRPr="006D4DD7" w:rsidRDefault="00572B79" w:rsidP="007918F2">
            <w:pPr>
              <w:rPr>
                <w:rFonts w:eastAsia="SimSun"/>
                <w:i/>
                <w:sz w:val="28"/>
                <w:szCs w:val="28"/>
              </w:rPr>
            </w:pPr>
            <w:r w:rsidRPr="006D4DD7">
              <w:rPr>
                <w:rFonts w:eastAsia="SimSun"/>
                <w:i/>
                <w:sz w:val="26"/>
                <w:szCs w:val="26"/>
              </w:rPr>
              <w:t xml:space="preserve">            </w:t>
            </w:r>
            <w:r>
              <w:rPr>
                <w:rFonts w:eastAsia="SimSun"/>
                <w:i/>
                <w:sz w:val="26"/>
                <w:szCs w:val="26"/>
              </w:rPr>
              <w:t xml:space="preserve">   </w:t>
            </w:r>
            <w:r w:rsidR="00F0723B">
              <w:rPr>
                <w:rFonts w:eastAsia="SimSun"/>
                <w:i/>
                <w:sz w:val="28"/>
                <w:szCs w:val="28"/>
              </w:rPr>
              <w:t>Tiên lữ</w:t>
            </w:r>
            <w:r w:rsidRPr="006D4DD7">
              <w:rPr>
                <w:rFonts w:eastAsia="SimSun"/>
                <w:i/>
                <w:sz w:val="28"/>
                <w:szCs w:val="28"/>
              </w:rPr>
              <w:t xml:space="preserve">, ngày  </w:t>
            </w:r>
            <w:r w:rsidR="007918F2">
              <w:rPr>
                <w:rFonts w:eastAsia="SimSun"/>
                <w:i/>
                <w:sz w:val="28"/>
                <w:szCs w:val="28"/>
              </w:rPr>
              <w:t>30</w:t>
            </w:r>
            <w:r w:rsidRPr="006D4DD7">
              <w:rPr>
                <w:rFonts w:eastAsia="SimSun"/>
                <w:i/>
                <w:sz w:val="28"/>
                <w:szCs w:val="28"/>
              </w:rPr>
              <w:t xml:space="preserve"> tháng 0</w:t>
            </w:r>
            <w:r w:rsidR="00F0723B">
              <w:rPr>
                <w:rFonts w:eastAsia="SimSun"/>
                <w:i/>
                <w:sz w:val="28"/>
                <w:szCs w:val="28"/>
              </w:rPr>
              <w:t>3</w:t>
            </w:r>
            <w:r w:rsidRPr="006D4DD7">
              <w:rPr>
                <w:rFonts w:eastAsia="SimSun"/>
                <w:i/>
                <w:sz w:val="28"/>
                <w:szCs w:val="28"/>
              </w:rPr>
              <w:t>năm 2022</w:t>
            </w:r>
          </w:p>
        </w:tc>
      </w:tr>
    </w:tbl>
    <w:p w:rsidR="00572B79" w:rsidRPr="006D4DD7" w:rsidRDefault="00572B79" w:rsidP="00572B79">
      <w:pPr>
        <w:rPr>
          <w:rFonts w:eastAsia="SimSun"/>
          <w:b/>
          <w:bCs/>
          <w:sz w:val="26"/>
          <w:szCs w:val="26"/>
        </w:rPr>
      </w:pPr>
    </w:p>
    <w:p w:rsidR="00572B79" w:rsidRPr="006D4DD7" w:rsidRDefault="00572B79" w:rsidP="00572B79">
      <w:pPr>
        <w:jc w:val="center"/>
        <w:rPr>
          <w:rFonts w:eastAsia="SimSun"/>
          <w:b/>
          <w:bCs/>
          <w:sz w:val="32"/>
          <w:szCs w:val="32"/>
        </w:rPr>
      </w:pPr>
      <w:r w:rsidRPr="006D4DD7">
        <w:rPr>
          <w:rFonts w:eastAsia="SimSun"/>
          <w:b/>
          <w:sz w:val="32"/>
          <w:szCs w:val="32"/>
        </w:rPr>
        <w:t>KẾ HOẠCH</w:t>
      </w:r>
      <w:r w:rsidRPr="006D4DD7">
        <w:rPr>
          <w:rFonts w:eastAsia="SimSun"/>
          <w:b/>
          <w:bCs/>
          <w:sz w:val="32"/>
          <w:szCs w:val="32"/>
        </w:rPr>
        <w:t xml:space="preserve">  </w:t>
      </w:r>
    </w:p>
    <w:p w:rsidR="00572B79" w:rsidRPr="006D4DD7" w:rsidRDefault="00572B79" w:rsidP="00572B79">
      <w:pPr>
        <w:jc w:val="center"/>
        <w:rPr>
          <w:rFonts w:eastAsia="SimSun"/>
          <w:b/>
          <w:bCs/>
          <w:sz w:val="28"/>
          <w:szCs w:val="28"/>
        </w:rPr>
      </w:pPr>
      <w:r w:rsidRPr="006D4DD7">
        <w:rPr>
          <w:rFonts w:eastAsia="SimSun"/>
          <w:b/>
          <w:bCs/>
          <w:sz w:val="28"/>
          <w:szCs w:val="28"/>
        </w:rPr>
        <w:t xml:space="preserve">TRIỂN KHAI CTGDPT 2018 ĐỐI VỚI LỚP 10 </w:t>
      </w:r>
    </w:p>
    <w:p w:rsidR="00572B79" w:rsidRPr="006D4DD7" w:rsidRDefault="00572B79" w:rsidP="00572B79">
      <w:pPr>
        <w:jc w:val="center"/>
        <w:rPr>
          <w:rFonts w:eastAsia="SimSun"/>
          <w:b/>
          <w:bCs/>
          <w:sz w:val="28"/>
          <w:szCs w:val="28"/>
        </w:rPr>
      </w:pPr>
      <w:r w:rsidRPr="006D4DD7">
        <w:rPr>
          <w:rFonts w:eastAsia="SimSun"/>
          <w:b/>
          <w:bCs/>
          <w:sz w:val="28"/>
          <w:szCs w:val="28"/>
        </w:rPr>
        <w:t>NĂM HỌC 2022-2023</w:t>
      </w:r>
    </w:p>
    <w:p w:rsidR="00572B79" w:rsidRPr="006D4DD7" w:rsidRDefault="00572B79" w:rsidP="00572B79">
      <w:pPr>
        <w:jc w:val="center"/>
        <w:rPr>
          <w:rFonts w:eastAsia="SimSun"/>
          <w:b/>
          <w:bCs/>
          <w:sz w:val="28"/>
          <w:szCs w:val="28"/>
        </w:rPr>
      </w:pPr>
    </w:p>
    <w:p w:rsidR="00572B79" w:rsidRPr="006D4DD7" w:rsidRDefault="00572B79" w:rsidP="00572B79">
      <w:pPr>
        <w:ind w:firstLine="720"/>
        <w:jc w:val="both"/>
        <w:rPr>
          <w:b/>
          <w:sz w:val="26"/>
        </w:rPr>
      </w:pPr>
      <w:r w:rsidRPr="006D4DD7">
        <w:rPr>
          <w:b/>
          <w:sz w:val="26"/>
        </w:rPr>
        <w:t xml:space="preserve">I. CĂN CỨ XÂY DỰNG </w:t>
      </w:r>
    </w:p>
    <w:p w:rsidR="00572B79" w:rsidRPr="006D4DD7" w:rsidRDefault="00572B79" w:rsidP="00572B79">
      <w:pPr>
        <w:ind w:firstLine="720"/>
        <w:jc w:val="both"/>
        <w:rPr>
          <w:sz w:val="28"/>
          <w:szCs w:val="28"/>
        </w:rPr>
      </w:pPr>
      <w:r w:rsidRPr="006D4DD7">
        <w:rPr>
          <w:sz w:val="28"/>
          <w:szCs w:val="28"/>
        </w:rPr>
        <w:t>Căn cứ Luật Giáo dục số 43/ 2019 QH 14 ngày 14 tháng 6 năm 2019 của Quốc hội nước Cộng hòa xã hội chủ nghĩa Việt Nam;</w:t>
      </w:r>
    </w:p>
    <w:p w:rsidR="00572B79" w:rsidRPr="006D4DD7" w:rsidRDefault="00572B79" w:rsidP="00572B79">
      <w:pPr>
        <w:ind w:firstLine="720"/>
        <w:jc w:val="both"/>
        <w:rPr>
          <w:sz w:val="28"/>
          <w:szCs w:val="28"/>
        </w:rPr>
      </w:pPr>
      <w:r w:rsidRPr="006D4DD7">
        <w:rPr>
          <w:sz w:val="28"/>
          <w:szCs w:val="28"/>
        </w:rPr>
        <w:t>Căn cứ Nghị quyết số 29-NQ TW ngày 4/11/2013 Hội nghị Trung ương 8 khóa XI về đổi mới căn bản toàn diện giáo dục và đào tạo;</w:t>
      </w:r>
    </w:p>
    <w:p w:rsidR="00572B79" w:rsidRPr="006D4DD7" w:rsidRDefault="00572B79" w:rsidP="00572B79">
      <w:pPr>
        <w:ind w:firstLine="720"/>
        <w:jc w:val="both"/>
        <w:rPr>
          <w:sz w:val="28"/>
          <w:szCs w:val="28"/>
        </w:rPr>
      </w:pPr>
      <w:r w:rsidRPr="006D4DD7">
        <w:rPr>
          <w:sz w:val="28"/>
          <w:szCs w:val="28"/>
        </w:rPr>
        <w:t>Căn cứ Nghị quyết số 88/2014/QH 13 ngày 28/11/2014 của Quốc hội về đổi mới chương trình, sách giáo khoa giáo dục phổ thông;</w:t>
      </w:r>
    </w:p>
    <w:p w:rsidR="00572B79" w:rsidRPr="006D4DD7" w:rsidRDefault="00572B79" w:rsidP="00572B79">
      <w:pPr>
        <w:keepNext/>
        <w:keepLines/>
        <w:shd w:val="clear" w:color="auto" w:fill="FFFFFF"/>
        <w:jc w:val="both"/>
        <w:textAlignment w:val="baseline"/>
        <w:outlineLvl w:val="0"/>
        <w:rPr>
          <w:rFonts w:eastAsia="SimSun"/>
          <w:sz w:val="28"/>
          <w:szCs w:val="28"/>
        </w:rPr>
      </w:pPr>
      <w:r w:rsidRPr="006D4DD7">
        <w:rPr>
          <w:rFonts w:eastAsia="SimSun"/>
          <w:bCs/>
          <w:color w:val="333333"/>
          <w:sz w:val="28"/>
          <w:szCs w:val="28"/>
        </w:rPr>
        <w:tab/>
      </w:r>
      <w:r w:rsidRPr="006D4DD7">
        <w:rPr>
          <w:rFonts w:eastAsia="SimSun"/>
          <w:bCs/>
          <w:sz w:val="28"/>
          <w:szCs w:val="28"/>
        </w:rPr>
        <w:t>Căn cứ Thông tư 32/2020/TT-BGDĐT về Ban hành Điều lệ trường trung học cơ sở, trường trung học phổ thông và trường phổ thông có nhiều cấp học;</w:t>
      </w:r>
    </w:p>
    <w:p w:rsidR="00572B79" w:rsidRPr="006D4DD7" w:rsidRDefault="00572B79" w:rsidP="00572B79">
      <w:pPr>
        <w:ind w:firstLine="720"/>
        <w:jc w:val="both"/>
        <w:rPr>
          <w:sz w:val="28"/>
          <w:szCs w:val="28"/>
        </w:rPr>
      </w:pPr>
      <w:r w:rsidRPr="006D4DD7">
        <w:rPr>
          <w:sz w:val="28"/>
          <w:szCs w:val="28"/>
        </w:rPr>
        <w:t xml:space="preserve">Căn cứ Thông </w:t>
      </w:r>
      <w:proofErr w:type="gramStart"/>
      <w:r w:rsidRPr="006D4DD7">
        <w:rPr>
          <w:sz w:val="28"/>
          <w:szCs w:val="28"/>
        </w:rPr>
        <w:t>tư  32</w:t>
      </w:r>
      <w:proofErr w:type="gramEnd"/>
      <w:r w:rsidRPr="006D4DD7">
        <w:rPr>
          <w:sz w:val="28"/>
          <w:szCs w:val="28"/>
        </w:rPr>
        <w:t>/2018/TT-BGDĐT ngày 26 tháng 12 năm 2018 của Bộ GD&amp;ĐT Thông tư ban hành Chương trình giáo dục phổ thông;</w:t>
      </w:r>
    </w:p>
    <w:p w:rsidR="00572B79" w:rsidRPr="006D4DD7" w:rsidRDefault="00572B79" w:rsidP="00572B79">
      <w:pPr>
        <w:widowControl w:val="0"/>
        <w:ind w:firstLine="720"/>
        <w:jc w:val="both"/>
        <w:rPr>
          <w:bCs/>
          <w:sz w:val="28"/>
          <w:szCs w:val="28"/>
        </w:rPr>
      </w:pPr>
      <w:r w:rsidRPr="006D4DD7">
        <w:rPr>
          <w:bCs/>
          <w:sz w:val="28"/>
          <w:szCs w:val="28"/>
        </w:rPr>
        <w:t>Căn cứ Quyết định số 707 /QĐ-UBND ngày 10 tháng 03 năm 2021 của Bộ GD –ĐT về việc Ban hành tiêu chí lựa chọn sách giáo khoa trong cơ sở giáo dục phổ thông trên địa bàn tỉnh Hưng Yên;</w:t>
      </w:r>
    </w:p>
    <w:p w:rsidR="00572B79" w:rsidRPr="006D4DD7" w:rsidRDefault="00572B79" w:rsidP="00572B79">
      <w:pPr>
        <w:widowControl w:val="0"/>
        <w:ind w:firstLine="720"/>
        <w:jc w:val="both"/>
        <w:rPr>
          <w:bCs/>
          <w:sz w:val="28"/>
          <w:szCs w:val="28"/>
        </w:rPr>
      </w:pPr>
      <w:r w:rsidRPr="006D4DD7">
        <w:rPr>
          <w:bCs/>
          <w:sz w:val="28"/>
          <w:szCs w:val="28"/>
        </w:rPr>
        <w:t>Căn cứ Quyết định số 442 /QĐ-BGDĐT ngày28 tháng 01 năm 2022 của Bộ GD –ĐT về việc Phê duyệt danh mục sách giáo khoa lóp 10 sử dụng trong cơ sở giáo dục phổ thông;</w:t>
      </w:r>
    </w:p>
    <w:p w:rsidR="00572B79" w:rsidRPr="008D1D47" w:rsidRDefault="00572B79" w:rsidP="00572B79">
      <w:pPr>
        <w:ind w:firstLine="720"/>
        <w:jc w:val="both"/>
        <w:rPr>
          <w:rFonts w:eastAsia="SimSun"/>
          <w:sz w:val="28"/>
          <w:szCs w:val="28"/>
        </w:rPr>
      </w:pPr>
      <w:r w:rsidRPr="008D1D47">
        <w:rPr>
          <w:rFonts w:eastAsia="SimSun"/>
          <w:sz w:val="28"/>
          <w:szCs w:val="28"/>
        </w:rPr>
        <w:t xml:space="preserve">Căn cứ Công văn số: 325/SGDĐT-GDTrH-GDTX ngày 28 tháng 02 năm 2022 của Sở GD –ĐT Hưng Yên về việc </w:t>
      </w:r>
      <w:r w:rsidRPr="008D1D47">
        <w:rPr>
          <w:rFonts w:eastAsia="Calibri"/>
          <w:sz w:val="28"/>
          <w:szCs w:val="28"/>
        </w:rPr>
        <w:t>hướng dẫn thực hiện nhiệm vụ Đề án NNQG năm 2022;</w:t>
      </w:r>
    </w:p>
    <w:p w:rsidR="00572B79" w:rsidRPr="008D1D47" w:rsidRDefault="00572B79" w:rsidP="00572B79">
      <w:pPr>
        <w:ind w:firstLine="720"/>
        <w:jc w:val="both"/>
        <w:rPr>
          <w:sz w:val="28"/>
          <w:szCs w:val="28"/>
        </w:rPr>
      </w:pPr>
      <w:r w:rsidRPr="008D1D47">
        <w:rPr>
          <w:sz w:val="28"/>
          <w:szCs w:val="28"/>
        </w:rPr>
        <w:t xml:space="preserve">Căn cứ thực tế đội </w:t>
      </w:r>
      <w:proofErr w:type="gramStart"/>
      <w:r w:rsidRPr="008D1D47">
        <w:rPr>
          <w:sz w:val="28"/>
          <w:szCs w:val="28"/>
        </w:rPr>
        <w:t>ngũ</w:t>
      </w:r>
      <w:proofErr w:type="gramEnd"/>
      <w:r w:rsidRPr="008D1D47">
        <w:rPr>
          <w:sz w:val="28"/>
          <w:szCs w:val="28"/>
        </w:rPr>
        <w:t xml:space="preserve"> cán bộ giáo viên, cơ sở vật chất của nhà trường.</w:t>
      </w:r>
    </w:p>
    <w:p w:rsidR="00572B79" w:rsidRPr="008D1D47" w:rsidRDefault="00F0723B" w:rsidP="00572B79">
      <w:pPr>
        <w:ind w:firstLine="720"/>
        <w:jc w:val="both"/>
        <w:rPr>
          <w:sz w:val="28"/>
          <w:szCs w:val="28"/>
        </w:rPr>
      </w:pPr>
      <w:r>
        <w:rPr>
          <w:sz w:val="28"/>
          <w:szCs w:val="28"/>
        </w:rPr>
        <w:t>Trường THPT Trần Hưng Đạo</w:t>
      </w:r>
      <w:r w:rsidR="00572B79" w:rsidRPr="008D1D47">
        <w:rPr>
          <w:sz w:val="28"/>
          <w:szCs w:val="28"/>
        </w:rPr>
        <w:t xml:space="preserve"> xây dựng kế hoạch triển khai CTGDPT 2018 đối với lớp 10 năm học 2022- 2023 như sau:</w:t>
      </w:r>
    </w:p>
    <w:p w:rsidR="00572B79" w:rsidRPr="008D1D47" w:rsidRDefault="00572B79" w:rsidP="00572B79">
      <w:pPr>
        <w:ind w:firstLine="720"/>
        <w:jc w:val="both"/>
        <w:rPr>
          <w:b/>
          <w:sz w:val="28"/>
          <w:szCs w:val="28"/>
        </w:rPr>
      </w:pPr>
      <w:r w:rsidRPr="008D1D47">
        <w:rPr>
          <w:b/>
          <w:sz w:val="28"/>
          <w:szCs w:val="28"/>
        </w:rPr>
        <w:t>II. MỤC TIÊU</w:t>
      </w:r>
    </w:p>
    <w:p w:rsidR="00572B79" w:rsidRPr="008D1D47" w:rsidRDefault="00572B79" w:rsidP="00572B79">
      <w:pPr>
        <w:jc w:val="both"/>
        <w:rPr>
          <w:sz w:val="28"/>
          <w:szCs w:val="28"/>
        </w:rPr>
      </w:pPr>
      <w:r w:rsidRPr="008D1D47">
        <w:rPr>
          <w:sz w:val="26"/>
          <w:szCs w:val="26"/>
        </w:rPr>
        <w:t xml:space="preserve">       </w:t>
      </w:r>
      <w:r w:rsidRPr="008D1D47">
        <w:rPr>
          <w:sz w:val="26"/>
          <w:szCs w:val="26"/>
        </w:rPr>
        <w:tab/>
      </w:r>
      <w:r w:rsidRPr="008D1D47">
        <w:rPr>
          <w:sz w:val="28"/>
          <w:szCs w:val="28"/>
        </w:rPr>
        <w:t xml:space="preserve">Triển khai hiệu quả CTGDPT 2018, phù hợp với điều kiện của nhà trường về đội </w:t>
      </w:r>
      <w:proofErr w:type="gramStart"/>
      <w:r w:rsidRPr="008D1D47">
        <w:rPr>
          <w:sz w:val="28"/>
          <w:szCs w:val="28"/>
        </w:rPr>
        <w:t>ngũ</w:t>
      </w:r>
      <w:proofErr w:type="gramEnd"/>
      <w:r w:rsidRPr="008D1D47">
        <w:rPr>
          <w:sz w:val="28"/>
          <w:szCs w:val="28"/>
        </w:rPr>
        <w:t xml:space="preserve"> giáo viên, cơ sở vật chất, thiết bị.</w:t>
      </w:r>
    </w:p>
    <w:p w:rsidR="00572B79" w:rsidRPr="008D1D47" w:rsidRDefault="00572B79" w:rsidP="00572B79">
      <w:pPr>
        <w:shd w:val="clear" w:color="auto" w:fill="FFFFFF"/>
        <w:ind w:firstLine="720"/>
        <w:jc w:val="both"/>
        <w:rPr>
          <w:rFonts w:eastAsia="SimSun"/>
          <w:sz w:val="28"/>
          <w:szCs w:val="28"/>
        </w:rPr>
      </w:pPr>
      <w:proofErr w:type="gramStart"/>
      <w:r w:rsidRPr="008D1D47">
        <w:rPr>
          <w:rFonts w:eastAsia="SimSun"/>
          <w:sz w:val="28"/>
          <w:szCs w:val="28"/>
        </w:rPr>
        <w:t>Đảm bảo đáp ứng tối đa nguyện vọng học tập của từng học sinh.</w:t>
      </w:r>
      <w:proofErr w:type="gramEnd"/>
      <w:r w:rsidRPr="008D1D47">
        <w:rPr>
          <w:rFonts w:eastAsia="SimSun"/>
          <w:sz w:val="28"/>
          <w:szCs w:val="28"/>
        </w:rPr>
        <w:t xml:space="preserve"> Giúp học sinh hình thành và phát triển những yếu tố căn bản đặt nền móng cho sự phát triển hài hoà về thể chất và tinh thần, phẩm chất và năng lực; định hướng chính vào giáo dục về </w:t>
      </w:r>
      <w:r w:rsidRPr="008D1D47">
        <w:rPr>
          <w:rFonts w:eastAsia="SimSun"/>
          <w:sz w:val="28"/>
          <w:szCs w:val="28"/>
        </w:rPr>
        <w:lastRenderedPageBreak/>
        <w:t>giá trị bản thân, gia đình, cộng đồng và những thói quen, nền nếp cần thiết trong học tập và sinh hoạt.</w:t>
      </w:r>
    </w:p>
    <w:p w:rsidR="00572B79" w:rsidRPr="008D1D47" w:rsidRDefault="00572B79" w:rsidP="00572B79">
      <w:pPr>
        <w:shd w:val="clear" w:color="auto" w:fill="FFFFFF"/>
        <w:ind w:hanging="3"/>
        <w:jc w:val="both"/>
        <w:rPr>
          <w:rFonts w:eastAsia="SimSun"/>
          <w:sz w:val="28"/>
          <w:szCs w:val="28"/>
        </w:rPr>
      </w:pPr>
      <w:r w:rsidRPr="008D1D47">
        <w:rPr>
          <w:rFonts w:eastAsia="SimSun"/>
          <w:b/>
          <w:bCs/>
          <w:sz w:val="28"/>
          <w:szCs w:val="28"/>
        </w:rPr>
        <w:tab/>
      </w:r>
      <w:r w:rsidRPr="008D1D47">
        <w:rPr>
          <w:rFonts w:eastAsia="SimSun"/>
          <w:b/>
          <w:bCs/>
          <w:sz w:val="28"/>
          <w:szCs w:val="28"/>
        </w:rPr>
        <w:tab/>
      </w:r>
      <w:r w:rsidRPr="008D1D47">
        <w:rPr>
          <w:rFonts w:eastAsia="SimSun"/>
          <w:sz w:val="28"/>
          <w:szCs w:val="28"/>
        </w:rPr>
        <w:t>Tạo dựng được môi trường học tập thân thiện, an toàn, nền nếp - kỷ cương, đề cao chất lượng giáo dục toàn diện, để mỗi học sinh đều có cơ hội học tập, rèn luyện, phát triển hết tiềm năng, năng lực của mình.</w:t>
      </w:r>
    </w:p>
    <w:p w:rsidR="00572B79" w:rsidRPr="008D1D47" w:rsidRDefault="00572B79" w:rsidP="00572B79">
      <w:pPr>
        <w:shd w:val="clear" w:color="auto" w:fill="FFFFFF"/>
        <w:ind w:hanging="3"/>
        <w:jc w:val="both"/>
        <w:rPr>
          <w:rFonts w:eastAsia="SimSun"/>
          <w:sz w:val="28"/>
          <w:szCs w:val="28"/>
        </w:rPr>
      </w:pPr>
      <w:r w:rsidRPr="008D1D47">
        <w:rPr>
          <w:rFonts w:eastAsia="SimSun"/>
          <w:sz w:val="28"/>
          <w:szCs w:val="28"/>
        </w:rPr>
        <w:t> </w:t>
      </w:r>
      <w:r w:rsidRPr="008D1D47">
        <w:rPr>
          <w:rFonts w:eastAsia="SimSun"/>
          <w:sz w:val="28"/>
          <w:szCs w:val="28"/>
        </w:rPr>
        <w:tab/>
        <w:t xml:space="preserve">Phát triển 5 phẩm chất chủ yếu, 10 năng lực cốt lõi </w:t>
      </w:r>
      <w:proofErr w:type="gramStart"/>
      <w:r w:rsidRPr="008D1D47">
        <w:rPr>
          <w:rFonts w:eastAsia="SimSun"/>
          <w:sz w:val="28"/>
          <w:szCs w:val="28"/>
        </w:rPr>
        <w:t>theo</w:t>
      </w:r>
      <w:proofErr w:type="gramEnd"/>
      <w:r w:rsidRPr="008D1D47">
        <w:rPr>
          <w:rFonts w:eastAsia="SimSun"/>
          <w:sz w:val="28"/>
          <w:szCs w:val="28"/>
        </w:rPr>
        <w:t xml:space="preserve"> định hướng chương trình giáo dục phổ thông mới.</w:t>
      </w:r>
    </w:p>
    <w:p w:rsidR="00572B79" w:rsidRPr="008D1D47" w:rsidRDefault="00572B79" w:rsidP="00572B79">
      <w:pPr>
        <w:shd w:val="clear" w:color="auto" w:fill="FFFFFF"/>
        <w:ind w:firstLine="720"/>
        <w:jc w:val="both"/>
        <w:rPr>
          <w:rFonts w:eastAsia="SimSun"/>
          <w:sz w:val="28"/>
          <w:szCs w:val="28"/>
        </w:rPr>
      </w:pPr>
      <w:proofErr w:type="gramStart"/>
      <w:r w:rsidRPr="008D1D47">
        <w:rPr>
          <w:rFonts w:eastAsia="SimSun"/>
          <w:sz w:val="28"/>
          <w:szCs w:val="28"/>
        </w:rPr>
        <w:t>Xây dựng cơ sở vật chất khang trang, trang thiết bị đầy đủ, đáp ứng yêu cầu đổi mới và phát triển của giáo dục.</w:t>
      </w:r>
      <w:proofErr w:type="gramEnd"/>
    </w:p>
    <w:p w:rsidR="00572B79" w:rsidRPr="008D1D47" w:rsidRDefault="00572B79" w:rsidP="00572B79">
      <w:pPr>
        <w:ind w:firstLine="720"/>
        <w:jc w:val="both"/>
        <w:rPr>
          <w:b/>
          <w:sz w:val="28"/>
          <w:szCs w:val="28"/>
        </w:rPr>
      </w:pPr>
      <w:r w:rsidRPr="008D1D47">
        <w:rPr>
          <w:b/>
          <w:sz w:val="28"/>
          <w:szCs w:val="28"/>
        </w:rPr>
        <w:t>III. NỘI DUNG</w:t>
      </w:r>
    </w:p>
    <w:p w:rsidR="00572B79" w:rsidRPr="008D1D47" w:rsidRDefault="00572B79" w:rsidP="00572B79">
      <w:pPr>
        <w:jc w:val="both"/>
        <w:rPr>
          <w:rFonts w:eastAsia="SimSun"/>
          <w:b/>
          <w:sz w:val="28"/>
          <w:szCs w:val="28"/>
        </w:rPr>
      </w:pPr>
      <w:r w:rsidRPr="008D1D47">
        <w:rPr>
          <w:rFonts w:eastAsia="SimSun"/>
          <w:b/>
          <w:sz w:val="28"/>
          <w:szCs w:val="28"/>
        </w:rPr>
        <w:tab/>
        <w:t>1. Chương trình chính khóa lớp 10</w:t>
      </w:r>
      <w:r w:rsidR="008D0C69">
        <w:rPr>
          <w:rFonts w:eastAsia="SimSun"/>
          <w:b/>
          <w:sz w:val="28"/>
          <w:szCs w:val="28"/>
        </w:rPr>
        <w:t xml:space="preserve"> (</w:t>
      </w:r>
      <w:r w:rsidR="008D0C69" w:rsidRPr="00AD0F91">
        <w:rPr>
          <w:rFonts w:eastAsia="SimSun"/>
          <w:i/>
          <w:sz w:val="28"/>
          <w:szCs w:val="28"/>
          <w:highlight w:val="yellow"/>
          <w:u w:val="single"/>
        </w:rPr>
        <w:t>XD cụ thể chi tiết sau</w:t>
      </w:r>
      <w:r w:rsidR="008D0C69">
        <w:rPr>
          <w:rFonts w:eastAsia="SimSun"/>
          <w:b/>
          <w:sz w:val="28"/>
          <w:szCs w:val="28"/>
        </w:rPr>
        <w:t>)</w:t>
      </w:r>
    </w:p>
    <w:p w:rsidR="00572B79" w:rsidRPr="006D4DD7" w:rsidRDefault="00572B79" w:rsidP="00572B79">
      <w:pPr>
        <w:jc w:val="both"/>
        <w:rPr>
          <w:rFonts w:eastAsia="SimSun"/>
          <w:sz w:val="28"/>
          <w:szCs w:val="28"/>
        </w:rPr>
      </w:pPr>
      <w:r w:rsidRPr="006D4DD7">
        <w:rPr>
          <w:rFonts w:eastAsia="SimSun"/>
          <w:sz w:val="28"/>
          <w:szCs w:val="28"/>
        </w:rPr>
        <w:t xml:space="preserve">    </w:t>
      </w:r>
      <w:r w:rsidRPr="006D4DD7">
        <w:rPr>
          <w:rFonts w:eastAsia="SimSun"/>
          <w:sz w:val="28"/>
          <w:szCs w:val="28"/>
        </w:rPr>
        <w:tab/>
      </w:r>
      <w:r w:rsidRPr="006D4DD7">
        <w:rPr>
          <w:rFonts w:eastAsia="SimSun"/>
          <w:b/>
          <w:sz w:val="28"/>
          <w:szCs w:val="28"/>
        </w:rPr>
        <w:t xml:space="preserve">2. Xây dựng phương </w:t>
      </w:r>
      <w:proofErr w:type="gramStart"/>
      <w:r w:rsidRPr="006D4DD7">
        <w:rPr>
          <w:rFonts w:eastAsia="SimSun"/>
          <w:b/>
          <w:sz w:val="28"/>
          <w:szCs w:val="28"/>
        </w:rPr>
        <w:t>án</w:t>
      </w:r>
      <w:proofErr w:type="gramEnd"/>
      <w:r w:rsidRPr="006D4DD7">
        <w:rPr>
          <w:rFonts w:eastAsia="SimSun"/>
          <w:b/>
          <w:sz w:val="28"/>
          <w:szCs w:val="28"/>
        </w:rPr>
        <w:t xml:space="preserve"> lựa chọn môn học cho học sinh</w:t>
      </w:r>
    </w:p>
    <w:p w:rsidR="00572B79" w:rsidRPr="006D4DD7" w:rsidRDefault="00572B79" w:rsidP="00572B79">
      <w:pPr>
        <w:jc w:val="both"/>
        <w:rPr>
          <w:rFonts w:eastAsia="SimSun"/>
          <w:sz w:val="28"/>
          <w:szCs w:val="28"/>
        </w:rPr>
      </w:pPr>
      <w:r w:rsidRPr="006D4DD7">
        <w:rPr>
          <w:rFonts w:eastAsia="SimSun"/>
          <w:sz w:val="28"/>
          <w:szCs w:val="28"/>
        </w:rPr>
        <w:t xml:space="preserve">     </w:t>
      </w:r>
      <w:r w:rsidRPr="006D4DD7">
        <w:rPr>
          <w:rFonts w:eastAsia="SimSun"/>
          <w:sz w:val="28"/>
          <w:szCs w:val="28"/>
        </w:rPr>
        <w:tab/>
        <w:t xml:space="preserve">Căn cứ khung chương trình giáo dục hiện hành, các văn bản hướng dẫn đổi mới hoạt động chuyên môn, căn cứ vào tình hình của nhà trường và đề nghị của các tổ, nhóm chuyên môn, trường THPT </w:t>
      </w:r>
      <w:r w:rsidR="00F0723B">
        <w:rPr>
          <w:rFonts w:eastAsia="SimSun"/>
          <w:sz w:val="28"/>
          <w:szCs w:val="28"/>
        </w:rPr>
        <w:t>Trần Hưng Đạ</w:t>
      </w:r>
      <w:proofErr w:type="gramStart"/>
      <w:r w:rsidR="00F0723B">
        <w:rPr>
          <w:rFonts w:eastAsia="SimSun"/>
          <w:sz w:val="28"/>
          <w:szCs w:val="28"/>
        </w:rPr>
        <w:t xml:space="preserve">o </w:t>
      </w:r>
      <w:r w:rsidRPr="006D4DD7">
        <w:rPr>
          <w:rFonts w:eastAsia="SimSun"/>
          <w:sz w:val="28"/>
          <w:szCs w:val="28"/>
        </w:rPr>
        <w:t xml:space="preserve"> xây</w:t>
      </w:r>
      <w:proofErr w:type="gramEnd"/>
      <w:r w:rsidRPr="006D4DD7">
        <w:rPr>
          <w:rFonts w:eastAsia="SimSun"/>
          <w:sz w:val="28"/>
          <w:szCs w:val="28"/>
        </w:rPr>
        <w:t xml:space="preserve"> dựng phương án  dạy học năm học 2022-2023 như sau:</w:t>
      </w:r>
    </w:p>
    <w:p w:rsidR="00572B79" w:rsidRPr="006D4DD7" w:rsidRDefault="00572B79" w:rsidP="00572B79">
      <w:pPr>
        <w:jc w:val="both"/>
        <w:rPr>
          <w:rFonts w:eastAsia="SimSun"/>
          <w:sz w:val="28"/>
          <w:szCs w:val="28"/>
        </w:rPr>
      </w:pPr>
      <w:r w:rsidRPr="006D4DD7">
        <w:rPr>
          <w:rFonts w:eastAsia="SimSun"/>
          <w:sz w:val="28"/>
          <w:szCs w:val="28"/>
        </w:rPr>
        <w:tab/>
        <w:t>- Các lớp khối 10 (</w:t>
      </w:r>
      <w:r w:rsidR="00F0723B">
        <w:rPr>
          <w:rFonts w:eastAsia="SimSun"/>
          <w:sz w:val="28"/>
          <w:szCs w:val="28"/>
        </w:rPr>
        <w:t>7</w:t>
      </w:r>
      <w:r w:rsidRPr="006D4DD7">
        <w:rPr>
          <w:rFonts w:eastAsia="SimSun"/>
          <w:sz w:val="28"/>
          <w:szCs w:val="28"/>
        </w:rPr>
        <w:t xml:space="preserve"> lớp): Thực hiện chương trình giáo dục phổ thông 2018 </w:t>
      </w:r>
      <w:proofErr w:type="gramStart"/>
      <w:r w:rsidRPr="006D4DD7">
        <w:rPr>
          <w:rFonts w:eastAsia="SimSun"/>
          <w:sz w:val="28"/>
          <w:szCs w:val="28"/>
        </w:rPr>
        <w:t>theo</w:t>
      </w:r>
      <w:proofErr w:type="gramEnd"/>
      <w:r w:rsidRPr="006D4DD7">
        <w:rPr>
          <w:rFonts w:eastAsia="SimSun"/>
          <w:sz w:val="28"/>
          <w:szCs w:val="28"/>
        </w:rPr>
        <w:t xml:space="preserve"> TT32/2018/TT-BGDĐT.</w:t>
      </w:r>
    </w:p>
    <w:p w:rsidR="00572B79" w:rsidRPr="006D4DD7" w:rsidRDefault="00572B79" w:rsidP="00572B79">
      <w:pPr>
        <w:jc w:val="both"/>
        <w:rPr>
          <w:rFonts w:eastAsia="SimSun"/>
          <w:sz w:val="28"/>
          <w:szCs w:val="28"/>
        </w:rPr>
      </w:pPr>
      <w:r w:rsidRPr="006D4DD7">
        <w:rPr>
          <w:rFonts w:eastAsia="SimSun"/>
          <w:sz w:val="28"/>
          <w:szCs w:val="28"/>
        </w:rPr>
        <w:tab/>
        <w:t>- Các lớp khối 11, 12 (1</w:t>
      </w:r>
      <w:r w:rsidR="00F0723B">
        <w:rPr>
          <w:rFonts w:eastAsia="SimSun"/>
          <w:sz w:val="28"/>
          <w:szCs w:val="28"/>
        </w:rPr>
        <w:t>5</w:t>
      </w:r>
      <w:r w:rsidRPr="006D4DD7">
        <w:rPr>
          <w:rFonts w:eastAsia="SimSun"/>
          <w:sz w:val="28"/>
          <w:szCs w:val="28"/>
        </w:rPr>
        <w:t xml:space="preserve"> lớp): Thực hiện </w:t>
      </w:r>
      <w:proofErr w:type="gramStart"/>
      <w:r w:rsidRPr="006D4DD7">
        <w:rPr>
          <w:rFonts w:eastAsia="SimSun"/>
          <w:sz w:val="28"/>
          <w:szCs w:val="28"/>
        </w:rPr>
        <w:t>theo</w:t>
      </w:r>
      <w:proofErr w:type="gramEnd"/>
      <w:r w:rsidRPr="006D4DD7">
        <w:rPr>
          <w:rFonts w:eastAsia="SimSun"/>
          <w:sz w:val="28"/>
          <w:szCs w:val="28"/>
        </w:rPr>
        <w:t xml:space="preserve"> chương trình giáo dục phổ thông 2006.  </w:t>
      </w:r>
    </w:p>
    <w:p w:rsidR="00572B79" w:rsidRPr="006D4DD7" w:rsidRDefault="00572B79" w:rsidP="00572B79">
      <w:pPr>
        <w:jc w:val="both"/>
        <w:rPr>
          <w:rFonts w:eastAsia="SimSun"/>
          <w:sz w:val="28"/>
          <w:szCs w:val="28"/>
        </w:rPr>
      </w:pPr>
      <w:r w:rsidRPr="006D4DD7">
        <w:rPr>
          <w:rFonts w:eastAsia="SimSun"/>
          <w:sz w:val="28"/>
          <w:szCs w:val="28"/>
        </w:rPr>
        <w:tab/>
      </w:r>
      <w:r w:rsidRPr="006D4DD7">
        <w:rPr>
          <w:rFonts w:eastAsia="SimSun"/>
          <w:b/>
          <w:sz w:val="28"/>
          <w:szCs w:val="28"/>
        </w:rPr>
        <w:t>* Quy định thời gian học:</w:t>
      </w:r>
      <w:r w:rsidRPr="006D4DD7">
        <w:rPr>
          <w:rFonts w:eastAsia="SimSun"/>
          <w:sz w:val="28"/>
          <w:szCs w:val="28"/>
        </w:rPr>
        <w:t xml:space="preserve"> Theo quyết định ban hành khung thời gian năm học của UBND tỉnh Hưng Yên.</w:t>
      </w:r>
    </w:p>
    <w:p w:rsidR="00572B79" w:rsidRPr="006D4DD7" w:rsidRDefault="00572B79" w:rsidP="00572B79">
      <w:pPr>
        <w:ind w:left="720"/>
        <w:jc w:val="both"/>
        <w:rPr>
          <w:rFonts w:eastAsia="SimSun"/>
          <w:sz w:val="28"/>
          <w:szCs w:val="28"/>
        </w:rPr>
      </w:pPr>
      <w:r w:rsidRPr="006D4DD7">
        <w:rPr>
          <w:rFonts w:eastAsia="SimSun"/>
          <w:sz w:val="28"/>
          <w:szCs w:val="28"/>
        </w:rPr>
        <w:t xml:space="preserve">Học kì I: </w:t>
      </w:r>
      <w:proofErr w:type="gramStart"/>
      <w:r w:rsidRPr="006D4DD7">
        <w:rPr>
          <w:rFonts w:eastAsia="SimSun"/>
          <w:sz w:val="28"/>
          <w:szCs w:val="28"/>
        </w:rPr>
        <w:t>Từ  ngày</w:t>
      </w:r>
      <w:proofErr w:type="gramEnd"/>
      <w:r w:rsidRPr="006D4DD7">
        <w:rPr>
          <w:rFonts w:eastAsia="SimSun"/>
          <w:sz w:val="28"/>
          <w:szCs w:val="28"/>
        </w:rPr>
        <w:t xml:space="preserve"> 21/8/2022 đến 15/1/2023.</w:t>
      </w:r>
    </w:p>
    <w:p w:rsidR="00572B79" w:rsidRPr="006D4DD7" w:rsidRDefault="00572B79" w:rsidP="00572B79">
      <w:pPr>
        <w:ind w:left="720"/>
        <w:jc w:val="both"/>
        <w:rPr>
          <w:rFonts w:eastAsia="SimSun"/>
          <w:sz w:val="28"/>
          <w:szCs w:val="28"/>
        </w:rPr>
      </w:pPr>
      <w:r w:rsidRPr="006D4DD7">
        <w:rPr>
          <w:rFonts w:eastAsia="SimSun"/>
          <w:sz w:val="28"/>
          <w:szCs w:val="28"/>
        </w:rPr>
        <w:t>Học kì II: Từ ngày 16/1/2023 đến 30/5/2023.</w:t>
      </w:r>
    </w:p>
    <w:p w:rsidR="00572B79" w:rsidRPr="006D4DD7" w:rsidRDefault="00572B79" w:rsidP="00572B79">
      <w:pPr>
        <w:jc w:val="both"/>
        <w:rPr>
          <w:rFonts w:eastAsia="SimSun"/>
          <w:b/>
          <w:sz w:val="28"/>
          <w:szCs w:val="28"/>
        </w:rPr>
      </w:pPr>
      <w:r w:rsidRPr="006D4DD7">
        <w:rPr>
          <w:rFonts w:eastAsia="SimSun"/>
          <w:sz w:val="28"/>
          <w:szCs w:val="28"/>
        </w:rPr>
        <w:tab/>
      </w:r>
      <w:r w:rsidRPr="006D4DD7">
        <w:rPr>
          <w:rFonts w:eastAsia="SimSun"/>
          <w:b/>
          <w:sz w:val="28"/>
          <w:szCs w:val="28"/>
        </w:rPr>
        <w:t xml:space="preserve">* Các phương </w:t>
      </w:r>
      <w:proofErr w:type="gramStart"/>
      <w:r w:rsidRPr="006D4DD7">
        <w:rPr>
          <w:rFonts w:eastAsia="SimSun"/>
          <w:b/>
          <w:sz w:val="28"/>
          <w:szCs w:val="28"/>
        </w:rPr>
        <w:t>án</w:t>
      </w:r>
      <w:proofErr w:type="gramEnd"/>
      <w:r w:rsidRPr="006D4DD7">
        <w:rPr>
          <w:rFonts w:eastAsia="SimSun"/>
          <w:b/>
          <w:sz w:val="28"/>
          <w:szCs w:val="28"/>
        </w:rPr>
        <w:t xml:space="preserve"> lựa chọn môn học cho khối 10</w:t>
      </w:r>
    </w:p>
    <w:p w:rsidR="00572B79" w:rsidRPr="006D4DD7" w:rsidRDefault="00572B79" w:rsidP="00572B79">
      <w:pPr>
        <w:jc w:val="both"/>
        <w:rPr>
          <w:rFonts w:eastAsia="SimSun"/>
          <w:sz w:val="28"/>
          <w:szCs w:val="28"/>
        </w:rPr>
      </w:pPr>
      <w:r w:rsidRPr="006D4DD7">
        <w:rPr>
          <w:rFonts w:eastAsia="SimSun"/>
          <w:sz w:val="28"/>
          <w:szCs w:val="28"/>
        </w:rPr>
        <w:t xml:space="preserve">          Căn cứ vào đội </w:t>
      </w:r>
      <w:proofErr w:type="gramStart"/>
      <w:r w:rsidRPr="006D4DD7">
        <w:rPr>
          <w:rFonts w:eastAsia="SimSun"/>
          <w:sz w:val="28"/>
          <w:szCs w:val="28"/>
        </w:rPr>
        <w:t>ngũ</w:t>
      </w:r>
      <w:proofErr w:type="gramEnd"/>
      <w:r w:rsidRPr="006D4DD7">
        <w:rPr>
          <w:rFonts w:eastAsia="SimSun"/>
          <w:sz w:val="28"/>
          <w:szCs w:val="28"/>
        </w:rPr>
        <w:t xml:space="preserve"> giáo viên, cơ sở vật chất và điều kiện cụ thể, trường xây dựng các phương án sau cho học sinh lớp 10 lựa chọn: </w:t>
      </w:r>
    </w:p>
    <w:p w:rsidR="00572B79" w:rsidRPr="006D4DD7" w:rsidRDefault="00572B79" w:rsidP="00572B79">
      <w:pPr>
        <w:jc w:val="both"/>
        <w:rPr>
          <w:rFonts w:eastAsia="SimSun"/>
          <w:sz w:val="28"/>
          <w:szCs w:val="28"/>
        </w:rPr>
      </w:pPr>
      <w:r w:rsidRPr="006D4DD7">
        <w:rPr>
          <w:rFonts w:eastAsia="SimSun"/>
          <w:sz w:val="28"/>
          <w:szCs w:val="28"/>
        </w:rPr>
        <w:t xml:space="preserve">          </w:t>
      </w:r>
      <w:proofErr w:type="gramStart"/>
      <w:r w:rsidRPr="006D4DD7">
        <w:rPr>
          <w:rFonts w:eastAsia="SimSun"/>
          <w:sz w:val="28"/>
          <w:szCs w:val="28"/>
        </w:rPr>
        <w:t>Tổng số 0</w:t>
      </w:r>
      <w:r w:rsidR="00F0723B">
        <w:rPr>
          <w:rFonts w:eastAsia="SimSun"/>
          <w:sz w:val="28"/>
          <w:szCs w:val="28"/>
        </w:rPr>
        <w:t>7</w:t>
      </w:r>
      <w:r w:rsidRPr="006D4DD7">
        <w:rPr>
          <w:rFonts w:eastAsia="SimSun"/>
          <w:sz w:val="28"/>
          <w:szCs w:val="28"/>
        </w:rPr>
        <w:t xml:space="preserve"> lớp chia thành 5 nhóm tổ hợp.</w:t>
      </w:r>
      <w:proofErr w:type="gramEnd"/>
      <w:r w:rsidR="00870C1A">
        <w:rPr>
          <w:rFonts w:eastAsia="SimSun"/>
          <w:sz w:val="28"/>
          <w:szCs w:val="28"/>
        </w:rPr>
        <w:t xml:space="preserve"> (</w:t>
      </w:r>
      <w:r w:rsidR="00870C1A" w:rsidRPr="00870C1A">
        <w:rPr>
          <w:rFonts w:eastAsia="SimSun"/>
          <w:b/>
          <w:i/>
          <w:sz w:val="28"/>
          <w:szCs w:val="28"/>
          <w:u w:val="single"/>
        </w:rPr>
        <w:t xml:space="preserve">Xem bảng chi tiết trang </w:t>
      </w:r>
      <w:r w:rsidR="00E309FB">
        <w:rPr>
          <w:rFonts w:eastAsia="SimSun"/>
          <w:b/>
          <w:i/>
          <w:sz w:val="28"/>
          <w:szCs w:val="28"/>
          <w:u w:val="single"/>
        </w:rPr>
        <w:t>8</w:t>
      </w:r>
      <w:r w:rsidR="00870C1A">
        <w:rPr>
          <w:rFonts w:eastAsia="SimSun"/>
          <w:sz w:val="28"/>
          <w:szCs w:val="28"/>
        </w:rPr>
        <w:t>)</w:t>
      </w:r>
    </w:p>
    <w:p w:rsidR="00572B79" w:rsidRPr="006D4DD7" w:rsidRDefault="00572B79" w:rsidP="00572B79">
      <w:pPr>
        <w:ind w:firstLine="720"/>
        <w:jc w:val="both"/>
        <w:rPr>
          <w:color w:val="000000"/>
          <w:sz w:val="28"/>
          <w:szCs w:val="28"/>
        </w:rPr>
      </w:pPr>
      <w:r w:rsidRPr="006D4DD7">
        <w:rPr>
          <w:color w:val="000000"/>
          <w:sz w:val="28"/>
          <w:szCs w:val="28"/>
        </w:rPr>
        <w:t>Hoạt động giáo dục bắt buộc HĐ trải nghiệm, HN: Dành cho tất cả các lớp.</w:t>
      </w:r>
    </w:p>
    <w:p w:rsidR="00572B79" w:rsidRPr="006D4DD7" w:rsidRDefault="00572B79" w:rsidP="00572B79">
      <w:pPr>
        <w:ind w:firstLine="720"/>
        <w:jc w:val="both"/>
        <w:rPr>
          <w:rFonts w:eastAsia="SimSun"/>
          <w:sz w:val="28"/>
          <w:szCs w:val="28"/>
        </w:rPr>
      </w:pPr>
      <w:r w:rsidRPr="006D4DD7">
        <w:rPr>
          <w:color w:val="000000"/>
          <w:sz w:val="28"/>
          <w:szCs w:val="28"/>
        </w:rPr>
        <w:t>Nội dung giáo dục địa phương: Dành cho tất cả các lớp.</w:t>
      </w:r>
    </w:p>
    <w:p w:rsidR="00572B79" w:rsidRPr="006D4DD7" w:rsidRDefault="00572B79" w:rsidP="00572B79">
      <w:pPr>
        <w:jc w:val="both"/>
        <w:rPr>
          <w:rFonts w:eastAsia="SimSun"/>
          <w:sz w:val="28"/>
          <w:szCs w:val="28"/>
        </w:rPr>
      </w:pPr>
      <w:r w:rsidRPr="006D4DD7">
        <w:rPr>
          <w:rFonts w:eastAsia="SimSun"/>
          <w:sz w:val="28"/>
          <w:szCs w:val="28"/>
        </w:rPr>
        <w:tab/>
      </w:r>
      <w:proofErr w:type="gramStart"/>
      <w:r w:rsidRPr="006D4DD7">
        <w:rPr>
          <w:rFonts w:eastAsia="SimSun"/>
          <w:sz w:val="28"/>
          <w:szCs w:val="28"/>
        </w:rPr>
        <w:t>Môn Âm nhạc và Mĩ thuật chưa có giáo viên nên chưa lựa chọn.</w:t>
      </w:r>
      <w:proofErr w:type="gramEnd"/>
    </w:p>
    <w:p w:rsidR="00572B79" w:rsidRPr="006D4DD7" w:rsidRDefault="00572B79" w:rsidP="00572B79">
      <w:pPr>
        <w:jc w:val="both"/>
        <w:rPr>
          <w:rFonts w:eastAsia="SimSun"/>
          <w:sz w:val="28"/>
          <w:szCs w:val="28"/>
        </w:rPr>
      </w:pPr>
      <w:r w:rsidRPr="006D4DD7">
        <w:rPr>
          <w:rFonts w:eastAsia="SimSun"/>
          <w:sz w:val="28"/>
          <w:szCs w:val="28"/>
        </w:rPr>
        <w:tab/>
        <w:t>Môn Ngoại ngữ 2 hoặc tiếng dân tộc: Không lựa chọn.</w:t>
      </w:r>
    </w:p>
    <w:p w:rsidR="00572B79" w:rsidRPr="006D4DD7" w:rsidRDefault="00572B79" w:rsidP="00572B79">
      <w:pPr>
        <w:ind w:firstLine="720"/>
        <w:jc w:val="both"/>
        <w:rPr>
          <w:rFonts w:eastAsia="SimSun"/>
          <w:sz w:val="28"/>
          <w:szCs w:val="28"/>
        </w:rPr>
      </w:pPr>
      <w:r w:rsidRPr="006D4DD7">
        <w:rPr>
          <w:rFonts w:eastAsia="SimSun"/>
          <w:sz w:val="28"/>
          <w:szCs w:val="28"/>
        </w:rPr>
        <w:t>Học kỳ I dạy 18 tuần, học kỳ 2 dạy 17 tuần, mỗi  tuần  học 6 buổi, mỗi buổi không quá 5 tiết, mỗi tiết 45 phút.</w:t>
      </w:r>
    </w:p>
    <w:p w:rsidR="00572B79" w:rsidRPr="006D4DD7" w:rsidRDefault="00572B79" w:rsidP="00572B79">
      <w:pPr>
        <w:jc w:val="both"/>
        <w:rPr>
          <w:rFonts w:eastAsia="SimSun"/>
          <w:i/>
          <w:sz w:val="28"/>
          <w:szCs w:val="28"/>
        </w:rPr>
      </w:pPr>
      <w:r w:rsidRPr="006D4DD7">
        <w:rPr>
          <w:rFonts w:eastAsia="SimSun"/>
          <w:b/>
          <w:sz w:val="28"/>
          <w:szCs w:val="28"/>
        </w:rPr>
        <w:tab/>
        <w:t xml:space="preserve">3. Phân phối chương trình </w:t>
      </w:r>
      <w:proofErr w:type="gramStart"/>
      <w:r w:rsidRPr="006D4DD7">
        <w:rPr>
          <w:rFonts w:eastAsia="SimSun"/>
          <w:b/>
          <w:sz w:val="28"/>
          <w:szCs w:val="28"/>
        </w:rPr>
        <w:t>theo</w:t>
      </w:r>
      <w:proofErr w:type="gramEnd"/>
      <w:r w:rsidRPr="006D4DD7">
        <w:rPr>
          <w:rFonts w:eastAsia="SimSun"/>
          <w:b/>
          <w:sz w:val="28"/>
          <w:szCs w:val="28"/>
        </w:rPr>
        <w:t xml:space="preserve"> từng học kỳ </w:t>
      </w:r>
      <w:r w:rsidRPr="006D4DD7">
        <w:rPr>
          <w:rFonts w:eastAsia="SimSun"/>
          <w:i/>
          <w:sz w:val="28"/>
          <w:szCs w:val="28"/>
        </w:rPr>
        <w:t>(</w:t>
      </w:r>
      <w:r w:rsidR="00F0723B" w:rsidRPr="00F0723B">
        <w:rPr>
          <w:rFonts w:eastAsia="SimSun"/>
          <w:i/>
        </w:rPr>
        <w:t>XD sau-</w:t>
      </w:r>
      <w:r w:rsidRPr="00F0723B">
        <w:rPr>
          <w:rFonts w:eastAsia="SimSun"/>
          <w:i/>
        </w:rPr>
        <w:t>Có phụ lục đính kèm)</w:t>
      </w:r>
    </w:p>
    <w:p w:rsidR="00572B79" w:rsidRPr="006D4DD7" w:rsidRDefault="00572B79" w:rsidP="00572B79">
      <w:pPr>
        <w:shd w:val="clear" w:color="auto" w:fill="FFFFFF"/>
        <w:ind w:firstLine="720"/>
        <w:jc w:val="both"/>
        <w:textAlignment w:val="baseline"/>
        <w:rPr>
          <w:rFonts w:eastAsia="SimSun"/>
          <w:b/>
          <w:sz w:val="28"/>
          <w:szCs w:val="28"/>
        </w:rPr>
      </w:pPr>
      <w:r w:rsidRPr="006D4DD7">
        <w:rPr>
          <w:rFonts w:eastAsia="SimSun"/>
          <w:b/>
          <w:sz w:val="28"/>
          <w:szCs w:val="28"/>
        </w:rPr>
        <w:t>IV. TỔ CHỨC THỰC HIỆN</w:t>
      </w:r>
    </w:p>
    <w:p w:rsidR="00572B79" w:rsidRPr="006D4DD7" w:rsidRDefault="00572B79" w:rsidP="00572B79">
      <w:pPr>
        <w:shd w:val="clear" w:color="auto" w:fill="FFFFFF"/>
        <w:jc w:val="both"/>
        <w:textAlignment w:val="baseline"/>
        <w:rPr>
          <w:rFonts w:eastAsia="SimSun"/>
          <w:b/>
          <w:sz w:val="28"/>
          <w:szCs w:val="28"/>
        </w:rPr>
      </w:pPr>
      <w:r w:rsidRPr="006D4DD7">
        <w:rPr>
          <w:rFonts w:eastAsia="SimSun"/>
          <w:b/>
          <w:sz w:val="28"/>
          <w:szCs w:val="28"/>
        </w:rPr>
        <w:tab/>
        <w:t>1. Ban giám hiệu</w:t>
      </w:r>
    </w:p>
    <w:p w:rsidR="00572B79" w:rsidRPr="006D4DD7" w:rsidRDefault="00572B79" w:rsidP="00572B79">
      <w:pPr>
        <w:shd w:val="clear" w:color="auto" w:fill="FFFFFF"/>
        <w:jc w:val="both"/>
        <w:textAlignment w:val="baseline"/>
        <w:rPr>
          <w:rFonts w:eastAsia="SimSun"/>
          <w:sz w:val="28"/>
          <w:szCs w:val="28"/>
        </w:rPr>
      </w:pPr>
      <w:r w:rsidRPr="006D4DD7">
        <w:rPr>
          <w:rFonts w:eastAsia="SimSun"/>
          <w:b/>
          <w:sz w:val="28"/>
          <w:szCs w:val="28"/>
        </w:rPr>
        <w:tab/>
      </w:r>
      <w:r w:rsidRPr="006D4DD7">
        <w:rPr>
          <w:rFonts w:eastAsia="SimSun"/>
          <w:sz w:val="28"/>
          <w:szCs w:val="28"/>
        </w:rPr>
        <w:t xml:space="preserve">- Đồng chí </w:t>
      </w:r>
      <w:r w:rsidR="00F0723B">
        <w:rPr>
          <w:rFonts w:eastAsia="SimSun"/>
          <w:sz w:val="28"/>
          <w:szCs w:val="28"/>
        </w:rPr>
        <w:t xml:space="preserve">Phó </w:t>
      </w:r>
      <w:r w:rsidRPr="006D4DD7">
        <w:rPr>
          <w:rFonts w:eastAsia="SimSun"/>
          <w:sz w:val="28"/>
          <w:szCs w:val="28"/>
        </w:rPr>
        <w:t xml:space="preserve">Hiệu trưởng </w:t>
      </w:r>
      <w:r w:rsidR="00F0723B">
        <w:rPr>
          <w:rFonts w:eastAsia="SimSun"/>
          <w:sz w:val="28"/>
          <w:szCs w:val="28"/>
        </w:rPr>
        <w:t>Lê Anh Quân</w:t>
      </w:r>
      <w:r w:rsidRPr="006D4DD7">
        <w:rPr>
          <w:rFonts w:eastAsia="SimSun"/>
          <w:sz w:val="28"/>
          <w:szCs w:val="28"/>
        </w:rPr>
        <w:t xml:space="preserve">: Phụ trách </w:t>
      </w:r>
      <w:proofErr w:type="gramStart"/>
      <w:r w:rsidRPr="006D4DD7">
        <w:rPr>
          <w:rFonts w:eastAsia="SimSun"/>
          <w:sz w:val="28"/>
          <w:szCs w:val="28"/>
        </w:rPr>
        <w:t>chung</w:t>
      </w:r>
      <w:proofErr w:type="gramEnd"/>
      <w:r w:rsidRPr="006D4DD7">
        <w:rPr>
          <w:rFonts w:eastAsia="SimSun"/>
          <w:sz w:val="28"/>
          <w:szCs w:val="28"/>
        </w:rPr>
        <w:t>.</w:t>
      </w:r>
    </w:p>
    <w:p w:rsidR="00413459" w:rsidRPr="00090F9D" w:rsidRDefault="00413459" w:rsidP="00413459">
      <w:pPr>
        <w:pStyle w:val="NormalWeb"/>
        <w:shd w:val="clear" w:color="auto" w:fill="FFFFFF"/>
        <w:spacing w:before="0" w:beforeAutospacing="0" w:after="0" w:afterAutospacing="0"/>
        <w:jc w:val="both"/>
        <w:textAlignment w:val="baseline"/>
        <w:rPr>
          <w:rFonts w:eastAsia="SimSun"/>
          <w:sz w:val="28"/>
          <w:szCs w:val="28"/>
        </w:rPr>
      </w:pPr>
      <w:r w:rsidRPr="00090F9D">
        <w:rPr>
          <w:rFonts w:eastAsia="SimSun"/>
          <w:sz w:val="28"/>
          <w:szCs w:val="28"/>
        </w:rPr>
        <w:t xml:space="preserve">- Đồng chí Phó Hiệu trưởng </w:t>
      </w:r>
      <w:r w:rsidR="00F0723B">
        <w:rPr>
          <w:rFonts w:eastAsia="SimSun"/>
          <w:sz w:val="28"/>
          <w:szCs w:val="28"/>
        </w:rPr>
        <w:t>Lê Anh Quân</w:t>
      </w:r>
      <w:r w:rsidRPr="00090F9D">
        <w:rPr>
          <w:rFonts w:eastAsia="SimSun"/>
          <w:sz w:val="28"/>
          <w:szCs w:val="28"/>
        </w:rPr>
        <w:t xml:space="preserve">, trưởng Ban chuyên môn: Phụ trách công tác tập huấn chuyên môn, triển khai CTGDPT 2018, công tác lựa chọn sách giáo </w:t>
      </w:r>
      <w:r w:rsidRPr="00090F9D">
        <w:rPr>
          <w:rFonts w:eastAsia="SimSun"/>
          <w:sz w:val="28"/>
          <w:szCs w:val="28"/>
        </w:rPr>
        <w:lastRenderedPageBreak/>
        <w:t>khoa, công tác xây dựng phương án phân lớp và tổ chức dạy học, công tác giới thiệu giáo viên tham gia giảng dạy khối 10 năm học 2022-2023, công tác giới thiệu giáo viên tham gia hội đồng lựa chọn sách của tỉnh.</w:t>
      </w:r>
    </w:p>
    <w:p w:rsidR="00413459" w:rsidRPr="00090F9D" w:rsidRDefault="00413459" w:rsidP="00413459">
      <w:pPr>
        <w:pStyle w:val="NormalWeb"/>
        <w:shd w:val="clear" w:color="auto" w:fill="FFFFFF"/>
        <w:spacing w:before="0" w:beforeAutospacing="0" w:after="0" w:afterAutospacing="0"/>
        <w:jc w:val="both"/>
        <w:textAlignment w:val="baseline"/>
        <w:rPr>
          <w:rFonts w:eastAsia="SimSun"/>
          <w:sz w:val="28"/>
          <w:szCs w:val="28"/>
        </w:rPr>
      </w:pPr>
      <w:r w:rsidRPr="00090F9D">
        <w:rPr>
          <w:rFonts w:eastAsia="SimSun"/>
          <w:sz w:val="28"/>
          <w:szCs w:val="28"/>
        </w:rPr>
        <w:tab/>
      </w:r>
      <w:proofErr w:type="gramStart"/>
      <w:r w:rsidRPr="00090F9D">
        <w:rPr>
          <w:rFonts w:eastAsia="SimSun"/>
          <w:sz w:val="28"/>
          <w:szCs w:val="28"/>
        </w:rPr>
        <w:t xml:space="preserve">- Đồng chí Phó Hiệu trưởng </w:t>
      </w:r>
      <w:r w:rsidR="00F0723B">
        <w:rPr>
          <w:rFonts w:eastAsia="SimSun"/>
          <w:sz w:val="28"/>
          <w:szCs w:val="28"/>
        </w:rPr>
        <w:t>Đỗ Thị Thanh Thủy</w:t>
      </w:r>
      <w:r w:rsidRPr="00090F9D">
        <w:rPr>
          <w:rFonts w:eastAsia="SimSun"/>
          <w:sz w:val="28"/>
          <w:szCs w:val="28"/>
        </w:rPr>
        <w:t>: Phụ trách công tác chuẩn bị cơ sở vật chất, thiết bị phục vụ cho việc triển khai thực hiện CTGDPT 2018.</w:t>
      </w:r>
      <w:proofErr w:type="gramEnd"/>
    </w:p>
    <w:p w:rsidR="00413459" w:rsidRPr="00090F9D" w:rsidRDefault="00413459" w:rsidP="00413459">
      <w:pPr>
        <w:pStyle w:val="NormalWeb"/>
        <w:shd w:val="clear" w:color="auto" w:fill="FFFFFF"/>
        <w:spacing w:before="0" w:beforeAutospacing="0" w:after="0" w:afterAutospacing="0"/>
        <w:jc w:val="both"/>
        <w:textAlignment w:val="baseline"/>
        <w:rPr>
          <w:rFonts w:eastAsia="SimSun"/>
          <w:sz w:val="28"/>
          <w:szCs w:val="28"/>
        </w:rPr>
      </w:pPr>
      <w:r>
        <w:rPr>
          <w:rFonts w:eastAsia="SimSun"/>
          <w:b/>
          <w:sz w:val="28"/>
          <w:szCs w:val="28"/>
        </w:rPr>
        <w:tab/>
        <w:t xml:space="preserve">2. Các đồng chí tổ trưởng các tổ chuyên môn: </w:t>
      </w:r>
      <w:r w:rsidRPr="00090F9D">
        <w:rPr>
          <w:rFonts w:eastAsia="SimSun"/>
          <w:sz w:val="28"/>
          <w:szCs w:val="28"/>
        </w:rPr>
        <w:t>Tổ chức cho giáo viên trong tổ mình lựa chọn sách giáo khoa; Định hướng tổ chức sinh hoạt tổ nhóm chuyên môn hàng tháng ưu tiên chương trình lớp 10.</w:t>
      </w:r>
    </w:p>
    <w:p w:rsidR="00413459" w:rsidRPr="00090F9D" w:rsidRDefault="00413459" w:rsidP="00413459">
      <w:pPr>
        <w:pStyle w:val="NormalWeb"/>
        <w:shd w:val="clear" w:color="auto" w:fill="FFFFFF"/>
        <w:spacing w:before="0" w:beforeAutospacing="0" w:after="0" w:afterAutospacing="0"/>
        <w:jc w:val="both"/>
        <w:textAlignment w:val="baseline"/>
        <w:rPr>
          <w:rFonts w:eastAsia="SimSun"/>
          <w:sz w:val="28"/>
          <w:szCs w:val="28"/>
        </w:rPr>
      </w:pPr>
      <w:r>
        <w:rPr>
          <w:rFonts w:eastAsia="SimSun"/>
          <w:b/>
          <w:sz w:val="28"/>
          <w:szCs w:val="28"/>
        </w:rPr>
        <w:tab/>
        <w:t xml:space="preserve">3. Các đồng chí giáo viên được dự kiến phân công giảng dạy lớp 10 năm học 2022-2023: </w:t>
      </w:r>
      <w:r w:rsidRPr="00090F9D">
        <w:rPr>
          <w:rFonts w:eastAsia="SimSun"/>
          <w:sz w:val="28"/>
          <w:szCs w:val="28"/>
        </w:rPr>
        <w:t>Nghiêm túc nghiên cứu CTGDPT 2018, tham gia tập huấn, lựa chọn sách giáo khoa đầy đủ, tư vấn, giới thiệu các thiết bị, cơ sở vật chất phục vụ dạy và học với BGH nhà trường để mua bổ sung; Nghiên cứu kỹ sách giáo khoa đã được lựa chọn đê đưa vào giảng dạy.</w:t>
      </w:r>
    </w:p>
    <w:p w:rsidR="00413459" w:rsidRPr="00090F9D" w:rsidRDefault="00413459" w:rsidP="00413459">
      <w:pPr>
        <w:pStyle w:val="NormalWeb"/>
        <w:shd w:val="clear" w:color="auto" w:fill="FFFFFF"/>
        <w:spacing w:before="0" w:beforeAutospacing="0" w:after="0" w:afterAutospacing="0"/>
        <w:jc w:val="both"/>
        <w:textAlignment w:val="baseline"/>
        <w:rPr>
          <w:rFonts w:eastAsia="SimSun"/>
          <w:sz w:val="28"/>
          <w:szCs w:val="28"/>
        </w:rPr>
      </w:pPr>
      <w:r>
        <w:rPr>
          <w:rFonts w:eastAsia="SimSun"/>
          <w:b/>
          <w:sz w:val="28"/>
          <w:szCs w:val="28"/>
        </w:rPr>
        <w:tab/>
        <w:t xml:space="preserve">4. Các đồng chí giáo viên khác: </w:t>
      </w:r>
      <w:r w:rsidRPr="00090F9D">
        <w:rPr>
          <w:rFonts w:eastAsia="SimSun"/>
          <w:sz w:val="28"/>
          <w:szCs w:val="28"/>
        </w:rPr>
        <w:t xml:space="preserve">Nghiêm túc nghiên cứu CTGDPT 2018 để chuẩn bị cho việc giảng dạy những năm học tiếp </w:t>
      </w:r>
      <w:proofErr w:type="gramStart"/>
      <w:r w:rsidRPr="00090F9D">
        <w:rPr>
          <w:rFonts w:eastAsia="SimSun"/>
          <w:sz w:val="28"/>
          <w:szCs w:val="28"/>
        </w:rPr>
        <w:t>theo</w:t>
      </w:r>
      <w:proofErr w:type="gramEnd"/>
      <w:r w:rsidRPr="00090F9D">
        <w:rPr>
          <w:rFonts w:eastAsia="SimSun"/>
          <w:sz w:val="28"/>
          <w:szCs w:val="28"/>
        </w:rPr>
        <w:t>.</w:t>
      </w:r>
    </w:p>
    <w:p w:rsidR="00413459" w:rsidRPr="00090F9D" w:rsidRDefault="00413459" w:rsidP="00413459">
      <w:pPr>
        <w:pStyle w:val="NormalWeb"/>
        <w:shd w:val="clear" w:color="auto" w:fill="FFFFFF"/>
        <w:spacing w:before="0" w:beforeAutospacing="0" w:after="0" w:afterAutospacing="0"/>
        <w:jc w:val="both"/>
        <w:textAlignment w:val="baseline"/>
        <w:rPr>
          <w:rFonts w:eastAsia="SimSun"/>
          <w:sz w:val="28"/>
          <w:szCs w:val="28"/>
        </w:rPr>
      </w:pPr>
      <w:r>
        <w:rPr>
          <w:rFonts w:eastAsia="SimSun"/>
          <w:b/>
          <w:sz w:val="28"/>
          <w:szCs w:val="28"/>
        </w:rPr>
        <w:tab/>
        <w:t>5. Bộ phận</w:t>
      </w:r>
      <w:r w:rsidR="00A46046">
        <w:rPr>
          <w:rFonts w:eastAsia="SimSun"/>
          <w:b/>
          <w:sz w:val="28"/>
          <w:szCs w:val="28"/>
        </w:rPr>
        <w:t xml:space="preserve"> </w:t>
      </w:r>
      <w:r>
        <w:rPr>
          <w:rFonts w:eastAsia="SimSun"/>
          <w:b/>
          <w:sz w:val="28"/>
          <w:szCs w:val="28"/>
        </w:rPr>
        <w:t xml:space="preserve">văn phòng, thư viện, thiết bị: </w:t>
      </w:r>
      <w:r w:rsidRPr="00090F9D">
        <w:rPr>
          <w:rFonts w:eastAsia="SimSun"/>
          <w:sz w:val="28"/>
          <w:szCs w:val="28"/>
        </w:rPr>
        <w:t xml:space="preserve">Hỗ trợ các giáo viên giảng dạy </w:t>
      </w:r>
      <w:proofErr w:type="gramStart"/>
      <w:r w:rsidRPr="00090F9D">
        <w:rPr>
          <w:rFonts w:eastAsia="SimSun"/>
          <w:sz w:val="28"/>
          <w:szCs w:val="28"/>
        </w:rPr>
        <w:t>thông  qua</w:t>
      </w:r>
      <w:proofErr w:type="gramEnd"/>
      <w:r w:rsidRPr="00090F9D">
        <w:rPr>
          <w:rFonts w:eastAsia="SimSun"/>
          <w:sz w:val="28"/>
          <w:szCs w:val="28"/>
        </w:rPr>
        <w:t xml:space="preserve"> các nhiệm vụ cụ thể được giao. </w:t>
      </w:r>
    </w:p>
    <w:p w:rsidR="00413459" w:rsidRDefault="00413459" w:rsidP="00413459">
      <w:pPr>
        <w:pStyle w:val="NormalWeb"/>
        <w:shd w:val="clear" w:color="auto" w:fill="FFFFFF"/>
        <w:spacing w:before="0" w:beforeAutospacing="0" w:after="0" w:afterAutospacing="0"/>
        <w:ind w:firstLine="720"/>
        <w:jc w:val="both"/>
        <w:textAlignment w:val="baseline"/>
        <w:rPr>
          <w:color w:val="000000"/>
          <w:sz w:val="28"/>
          <w:szCs w:val="28"/>
        </w:rPr>
      </w:pPr>
      <w:proofErr w:type="gramStart"/>
      <w:r w:rsidRPr="005A705C">
        <w:rPr>
          <w:color w:val="000000"/>
          <w:sz w:val="28"/>
          <w:szCs w:val="28"/>
        </w:rPr>
        <w:t xml:space="preserve">Trên đây là </w:t>
      </w:r>
      <w:r w:rsidRPr="008D1D47">
        <w:rPr>
          <w:sz w:val="28"/>
          <w:szCs w:val="28"/>
        </w:rPr>
        <w:t>kế hoạch triển khai CTGDPT 2018 đối với lớp 10 năm học 2022- 2023</w:t>
      </w:r>
      <w:r w:rsidRPr="005A705C">
        <w:rPr>
          <w:color w:val="000000"/>
          <w:sz w:val="28"/>
          <w:szCs w:val="28"/>
        </w:rPr>
        <w:t>.</w:t>
      </w:r>
      <w:proofErr w:type="gramEnd"/>
      <w:r w:rsidRPr="005A705C">
        <w:rPr>
          <w:color w:val="000000"/>
          <w:sz w:val="28"/>
          <w:szCs w:val="28"/>
        </w:rPr>
        <w:t xml:space="preserve"> </w:t>
      </w:r>
      <w:proofErr w:type="gramStart"/>
      <w:r>
        <w:rPr>
          <w:color w:val="000000"/>
          <w:sz w:val="28"/>
          <w:szCs w:val="28"/>
        </w:rPr>
        <w:t xml:space="preserve">Các </w:t>
      </w:r>
      <w:r w:rsidRPr="005A705C">
        <w:rPr>
          <w:color w:val="000000"/>
          <w:sz w:val="28"/>
          <w:szCs w:val="28"/>
        </w:rPr>
        <w:t>tổ chuyên môn, giáo viên bô môn có liên quan thực hiệ</w:t>
      </w:r>
      <w:r>
        <w:rPr>
          <w:color w:val="000000"/>
          <w:sz w:val="28"/>
          <w:szCs w:val="28"/>
        </w:rPr>
        <w:t>n nghiêm túc nội dung kế hoạch.</w:t>
      </w:r>
      <w:proofErr w:type="gramEnd"/>
      <w:r w:rsidRPr="005A705C">
        <w:rPr>
          <w:color w:val="000000"/>
          <w:sz w:val="28"/>
          <w:szCs w:val="28"/>
        </w:rPr>
        <w:t xml:space="preserve"> </w:t>
      </w:r>
      <w:proofErr w:type="gramStart"/>
      <w:r w:rsidRPr="005A705C">
        <w:rPr>
          <w:color w:val="000000"/>
          <w:sz w:val="28"/>
          <w:szCs w:val="28"/>
        </w:rPr>
        <w:t>Trong quá trình thực hiện nếu có vướng mắc, đề nghị các thành viên có ý kiến phản ánh kịp thời để tìm biện pháp khắc phục.</w:t>
      </w:r>
      <w:proofErr w:type="gramEnd"/>
    </w:p>
    <w:p w:rsidR="00413459" w:rsidRPr="006D4DD7" w:rsidRDefault="00413459" w:rsidP="00413459">
      <w:pPr>
        <w:shd w:val="clear" w:color="auto" w:fill="FFFFFF"/>
        <w:ind w:firstLine="720"/>
        <w:jc w:val="both"/>
        <w:textAlignment w:val="baseline"/>
        <w:rPr>
          <w:color w:val="000000"/>
          <w:sz w:val="28"/>
          <w:szCs w:val="28"/>
        </w:rPr>
      </w:pPr>
    </w:p>
    <w:tbl>
      <w:tblPr>
        <w:tblW w:w="0" w:type="auto"/>
        <w:tblInd w:w="108" w:type="dxa"/>
        <w:tblLook w:val="04A0" w:firstRow="1" w:lastRow="0" w:firstColumn="1" w:lastColumn="0" w:noHBand="0" w:noVBand="1"/>
      </w:tblPr>
      <w:tblGrid>
        <w:gridCol w:w="4839"/>
        <w:gridCol w:w="4886"/>
      </w:tblGrid>
      <w:tr w:rsidR="00413459" w:rsidRPr="00E309FB" w:rsidTr="005146ED">
        <w:tc>
          <w:tcPr>
            <w:tcW w:w="5868" w:type="dxa"/>
            <w:shd w:val="clear" w:color="auto" w:fill="auto"/>
          </w:tcPr>
          <w:p w:rsidR="00413459" w:rsidRPr="006D4DD7" w:rsidRDefault="00413459" w:rsidP="005146ED">
            <w:pPr>
              <w:ind w:left="360"/>
              <w:jc w:val="both"/>
              <w:rPr>
                <w:b/>
                <w:color w:val="000000"/>
                <w:sz w:val="28"/>
                <w:szCs w:val="28"/>
              </w:rPr>
            </w:pPr>
            <w:r w:rsidRPr="006D4DD7">
              <w:rPr>
                <w:b/>
                <w:i/>
                <w:color w:val="000000"/>
                <w:sz w:val="28"/>
                <w:szCs w:val="28"/>
              </w:rPr>
              <w:t xml:space="preserve">Nơi nhận: </w:t>
            </w:r>
            <w:r w:rsidRPr="006D4DD7">
              <w:rPr>
                <w:b/>
                <w:color w:val="000000"/>
                <w:sz w:val="28"/>
                <w:szCs w:val="28"/>
              </w:rPr>
              <w:t xml:space="preserve">                                                                                                                                   </w:t>
            </w:r>
          </w:p>
          <w:p w:rsidR="00413459" w:rsidRPr="006D4DD7" w:rsidRDefault="00413459" w:rsidP="005146ED">
            <w:pPr>
              <w:ind w:left="360"/>
              <w:jc w:val="both"/>
              <w:rPr>
                <w:color w:val="000000"/>
              </w:rPr>
            </w:pPr>
            <w:r w:rsidRPr="006D4DD7">
              <w:rPr>
                <w:color w:val="000000"/>
              </w:rPr>
              <w:t>- Sở GD &amp;  ĐT Hưng Yên (để b/c);</w:t>
            </w:r>
          </w:p>
          <w:p w:rsidR="00413459" w:rsidRPr="006D4DD7" w:rsidRDefault="00413459" w:rsidP="005146ED">
            <w:pPr>
              <w:ind w:left="360"/>
              <w:jc w:val="both"/>
              <w:rPr>
                <w:color w:val="000000"/>
              </w:rPr>
            </w:pPr>
            <w:r w:rsidRPr="006D4DD7">
              <w:rPr>
                <w:color w:val="000000"/>
              </w:rPr>
              <w:t xml:space="preserve">- Toàn thể CB, GV, NV Trường THPT </w:t>
            </w:r>
            <w:r w:rsidR="00F0723B">
              <w:rPr>
                <w:color w:val="000000"/>
              </w:rPr>
              <w:t>Trần Hưng Đạo</w:t>
            </w:r>
            <w:r w:rsidRPr="006D4DD7">
              <w:rPr>
                <w:color w:val="000000"/>
              </w:rPr>
              <w:t xml:space="preserve"> (để t/h);</w:t>
            </w:r>
          </w:p>
          <w:p w:rsidR="00413459" w:rsidRPr="008D1D47" w:rsidRDefault="00413459" w:rsidP="005146ED">
            <w:pPr>
              <w:ind w:left="360"/>
              <w:jc w:val="both"/>
              <w:rPr>
                <w:color w:val="000000"/>
                <w:lang w:val="nl-NL"/>
              </w:rPr>
            </w:pPr>
            <w:r w:rsidRPr="008D1D47">
              <w:rPr>
                <w:color w:val="000000"/>
                <w:lang w:val="nl-NL"/>
              </w:rPr>
              <w:t>- Đăng Website trường;</w:t>
            </w:r>
          </w:p>
          <w:p w:rsidR="00413459" w:rsidRPr="008D1D47" w:rsidRDefault="00413459" w:rsidP="005146ED">
            <w:pPr>
              <w:jc w:val="both"/>
              <w:rPr>
                <w:sz w:val="22"/>
                <w:szCs w:val="22"/>
                <w:lang w:val="nl-NL"/>
              </w:rPr>
            </w:pPr>
            <w:r w:rsidRPr="008D1D47">
              <w:rPr>
                <w:color w:val="000000"/>
                <w:lang w:val="nl-NL"/>
              </w:rPr>
              <w:t xml:space="preserve">      - Lưu VT.                                                                                                                                            </w:t>
            </w:r>
          </w:p>
        </w:tc>
        <w:tc>
          <w:tcPr>
            <w:tcW w:w="5898" w:type="dxa"/>
            <w:shd w:val="clear" w:color="auto" w:fill="auto"/>
          </w:tcPr>
          <w:p w:rsidR="00413459" w:rsidRPr="006D4DD7" w:rsidRDefault="00AA254E" w:rsidP="00413459">
            <w:pPr>
              <w:jc w:val="center"/>
              <w:rPr>
                <w:b/>
                <w:sz w:val="28"/>
                <w:szCs w:val="28"/>
                <w:lang w:val="pt-BR"/>
              </w:rPr>
            </w:pPr>
            <w:r>
              <w:rPr>
                <w:b/>
                <w:sz w:val="28"/>
                <w:szCs w:val="28"/>
                <w:lang w:val="pt-BR"/>
              </w:rPr>
              <w:t xml:space="preserve">PHÓ </w:t>
            </w:r>
            <w:r w:rsidR="00413459" w:rsidRPr="006D4DD7">
              <w:rPr>
                <w:b/>
                <w:sz w:val="28"/>
                <w:szCs w:val="28"/>
                <w:lang w:val="pt-BR"/>
              </w:rPr>
              <w:t>HIỆU TRƯỞNG</w:t>
            </w:r>
          </w:p>
          <w:p w:rsidR="00413459" w:rsidRPr="006D4DD7" w:rsidRDefault="00413459" w:rsidP="00413459">
            <w:pPr>
              <w:jc w:val="center"/>
              <w:rPr>
                <w:b/>
                <w:sz w:val="28"/>
                <w:szCs w:val="28"/>
                <w:lang w:val="pt-BR"/>
              </w:rPr>
            </w:pPr>
          </w:p>
          <w:p w:rsidR="00413459" w:rsidRPr="006D4DD7" w:rsidRDefault="00413459" w:rsidP="00413459">
            <w:pPr>
              <w:jc w:val="center"/>
              <w:rPr>
                <w:b/>
                <w:sz w:val="28"/>
                <w:szCs w:val="28"/>
                <w:lang w:val="pt-BR"/>
              </w:rPr>
            </w:pPr>
          </w:p>
          <w:p w:rsidR="00413459" w:rsidRPr="006D4DD7" w:rsidRDefault="00413459" w:rsidP="00413459">
            <w:pPr>
              <w:jc w:val="center"/>
              <w:rPr>
                <w:b/>
                <w:sz w:val="28"/>
                <w:szCs w:val="28"/>
                <w:lang w:val="pt-BR"/>
              </w:rPr>
            </w:pPr>
          </w:p>
          <w:p w:rsidR="00413459" w:rsidRPr="006D4DD7" w:rsidRDefault="00413459" w:rsidP="00413459">
            <w:pPr>
              <w:jc w:val="center"/>
              <w:rPr>
                <w:b/>
                <w:sz w:val="28"/>
                <w:szCs w:val="28"/>
                <w:lang w:val="pt-BR"/>
              </w:rPr>
            </w:pPr>
          </w:p>
          <w:p w:rsidR="00413459" w:rsidRPr="006D4DD7" w:rsidRDefault="00413459" w:rsidP="00413459">
            <w:pPr>
              <w:jc w:val="center"/>
              <w:rPr>
                <w:b/>
                <w:sz w:val="28"/>
                <w:szCs w:val="28"/>
                <w:lang w:val="pt-BR"/>
              </w:rPr>
            </w:pPr>
          </w:p>
          <w:p w:rsidR="00413459" w:rsidRPr="006D4DD7" w:rsidRDefault="00F0723B" w:rsidP="00413459">
            <w:pPr>
              <w:jc w:val="center"/>
              <w:rPr>
                <w:sz w:val="22"/>
                <w:szCs w:val="22"/>
                <w:lang w:val="pt-BR"/>
              </w:rPr>
            </w:pPr>
            <w:r>
              <w:rPr>
                <w:b/>
                <w:sz w:val="28"/>
                <w:szCs w:val="28"/>
                <w:lang w:val="pt-BR"/>
              </w:rPr>
              <w:t>LÊ ANH QUÂN</w:t>
            </w:r>
          </w:p>
        </w:tc>
      </w:tr>
    </w:tbl>
    <w:p w:rsidR="00572B79" w:rsidRPr="006D4DD7" w:rsidRDefault="00572B79" w:rsidP="00572B79">
      <w:pPr>
        <w:jc w:val="both"/>
        <w:rPr>
          <w:rFonts w:eastAsia="SimSun"/>
          <w:b/>
          <w:sz w:val="28"/>
          <w:szCs w:val="28"/>
          <w:lang w:val="pt-BR"/>
        </w:rPr>
      </w:pPr>
    </w:p>
    <w:p w:rsidR="00C64FA5" w:rsidRDefault="00C64FA5">
      <w:pPr>
        <w:rPr>
          <w:lang w:val="nl-NL"/>
        </w:rPr>
      </w:pPr>
    </w:p>
    <w:p w:rsidR="007918F2" w:rsidRDefault="007918F2">
      <w:pPr>
        <w:rPr>
          <w:lang w:val="nl-NL"/>
        </w:rPr>
      </w:pPr>
    </w:p>
    <w:p w:rsidR="007918F2" w:rsidRDefault="007918F2">
      <w:pPr>
        <w:rPr>
          <w:lang w:val="nl-NL"/>
        </w:rPr>
      </w:pPr>
    </w:p>
    <w:p w:rsidR="007918F2" w:rsidRDefault="007918F2">
      <w:pPr>
        <w:rPr>
          <w:lang w:val="nl-NL"/>
        </w:rPr>
      </w:pPr>
    </w:p>
    <w:p w:rsidR="007918F2" w:rsidRDefault="007918F2">
      <w:pPr>
        <w:rPr>
          <w:lang w:val="nl-NL"/>
        </w:rPr>
      </w:pPr>
    </w:p>
    <w:p w:rsidR="007918F2" w:rsidRDefault="007918F2">
      <w:pPr>
        <w:rPr>
          <w:lang w:val="nl-NL"/>
        </w:rPr>
      </w:pPr>
    </w:p>
    <w:p w:rsidR="007918F2" w:rsidRDefault="007918F2">
      <w:pPr>
        <w:rPr>
          <w:lang w:val="nl-NL"/>
        </w:rPr>
      </w:pPr>
    </w:p>
    <w:p w:rsidR="007918F2" w:rsidRDefault="007918F2">
      <w:pPr>
        <w:rPr>
          <w:lang w:val="nl-NL"/>
        </w:rPr>
      </w:pPr>
    </w:p>
    <w:p w:rsidR="007918F2" w:rsidRDefault="007918F2">
      <w:pPr>
        <w:rPr>
          <w:lang w:val="nl-NL"/>
        </w:rPr>
      </w:pPr>
    </w:p>
    <w:tbl>
      <w:tblPr>
        <w:tblW w:w="12475" w:type="dxa"/>
        <w:tblInd w:w="-601" w:type="dxa"/>
        <w:tblLayout w:type="fixed"/>
        <w:tblLook w:val="0000" w:firstRow="0" w:lastRow="0" w:firstColumn="0" w:lastColumn="0" w:noHBand="0" w:noVBand="0"/>
      </w:tblPr>
      <w:tblGrid>
        <w:gridCol w:w="4537"/>
        <w:gridCol w:w="7938"/>
      </w:tblGrid>
      <w:tr w:rsidR="007918F2" w:rsidRPr="006D4DD7" w:rsidTr="002B1BBB">
        <w:trPr>
          <w:trHeight w:val="1276"/>
        </w:trPr>
        <w:tc>
          <w:tcPr>
            <w:tcW w:w="4537" w:type="dxa"/>
          </w:tcPr>
          <w:p w:rsidR="007918F2" w:rsidRPr="005B3459" w:rsidRDefault="007918F2" w:rsidP="002B1BBB">
            <w:pPr>
              <w:jc w:val="center"/>
              <w:rPr>
                <w:rFonts w:eastAsia="SimSun"/>
                <w:sz w:val="26"/>
                <w:szCs w:val="26"/>
                <w:lang w:val="nl-NL"/>
              </w:rPr>
            </w:pPr>
            <w:r w:rsidRPr="005B3459">
              <w:rPr>
                <w:rFonts w:eastAsia="SimSun"/>
                <w:sz w:val="26"/>
                <w:szCs w:val="26"/>
                <w:lang w:val="nl-NL"/>
              </w:rPr>
              <w:lastRenderedPageBreak/>
              <w:t xml:space="preserve">         SỞ GD – ĐT  HƯNG YÊN</w:t>
            </w:r>
          </w:p>
          <w:p w:rsidR="007918F2" w:rsidRPr="005B3459" w:rsidRDefault="007918F2" w:rsidP="002B1BBB">
            <w:pPr>
              <w:jc w:val="center"/>
              <w:rPr>
                <w:rFonts w:eastAsia="SimSun"/>
                <w:b/>
                <w:sz w:val="26"/>
                <w:szCs w:val="26"/>
                <w:lang w:val="nl-NL"/>
              </w:rPr>
            </w:pPr>
            <w:r w:rsidRPr="005B3459">
              <w:rPr>
                <w:rFonts w:eastAsia="SimSun"/>
                <w:b/>
                <w:sz w:val="26"/>
                <w:szCs w:val="26"/>
                <w:lang w:val="nl-NL"/>
              </w:rPr>
              <w:t>TRƯỜNG THPT TRẦN HƯNG ĐẠO</w:t>
            </w:r>
          </w:p>
          <w:p w:rsidR="007918F2" w:rsidRPr="005B3459" w:rsidRDefault="007918F2" w:rsidP="002B1BBB">
            <w:pPr>
              <w:jc w:val="center"/>
              <w:rPr>
                <w:rFonts w:eastAsia="SimSun"/>
                <w:sz w:val="26"/>
                <w:szCs w:val="26"/>
                <w:lang w:val="nl-NL"/>
              </w:rPr>
            </w:pPr>
            <w:r w:rsidRPr="00572B79">
              <w:rPr>
                <w:rFonts w:eastAsia="SimSun"/>
                <w:b/>
                <w:noProof/>
                <w:sz w:val="26"/>
                <w:szCs w:val="26"/>
              </w:rPr>
              <mc:AlternateContent>
                <mc:Choice Requires="wps">
                  <w:drawing>
                    <wp:anchor distT="0" distB="0" distL="114300" distR="114300" simplePos="0" relativeHeight="251663360" behindDoc="0" locked="0" layoutInCell="1" allowOverlap="1" wp14:anchorId="3C39C3D5" wp14:editId="0F1AA9B5">
                      <wp:simplePos x="0" y="0"/>
                      <wp:positionH relativeFrom="column">
                        <wp:posOffset>958850</wp:posOffset>
                      </wp:positionH>
                      <wp:positionV relativeFrom="paragraph">
                        <wp:posOffset>20320</wp:posOffset>
                      </wp:positionV>
                      <wp:extent cx="11430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5.5pt;margin-top:1.6pt;width:9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eVJQIAAEoEAAAOAAAAZHJzL2Uyb0RvYy54bWysVE1v2zAMvQ/YfxB0T2wnb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"/>
                  </w:pict>
                </mc:Fallback>
              </mc:AlternateContent>
            </w:r>
          </w:p>
          <w:p w:rsidR="007918F2" w:rsidRPr="006D4DD7" w:rsidRDefault="007918F2" w:rsidP="002B1BBB">
            <w:pPr>
              <w:jc w:val="center"/>
              <w:rPr>
                <w:rFonts w:eastAsia="SimSun"/>
                <w:sz w:val="26"/>
                <w:szCs w:val="26"/>
              </w:rPr>
            </w:pPr>
            <w:r w:rsidRPr="005B3459">
              <w:rPr>
                <w:sz w:val="28"/>
                <w:szCs w:val="28"/>
                <w:lang w:val="nl-NL"/>
              </w:rPr>
              <w:t xml:space="preserve">     </w:t>
            </w:r>
            <w:r>
              <w:rPr>
                <w:sz w:val="28"/>
                <w:szCs w:val="28"/>
              </w:rPr>
              <w:t xml:space="preserve">Số:    </w:t>
            </w:r>
            <w:r w:rsidR="009D5FE7">
              <w:rPr>
                <w:sz w:val="28"/>
                <w:szCs w:val="28"/>
              </w:rPr>
              <w:t>26</w:t>
            </w:r>
            <w:r>
              <w:rPr>
                <w:sz w:val="28"/>
                <w:szCs w:val="28"/>
              </w:rPr>
              <w:t xml:space="preserve">   /QĐ </w:t>
            </w:r>
            <w:r w:rsidR="007F0D10">
              <w:rPr>
                <w:sz w:val="28"/>
                <w:szCs w:val="28"/>
              </w:rPr>
              <w:t>–</w:t>
            </w:r>
            <w:r>
              <w:rPr>
                <w:sz w:val="28"/>
                <w:szCs w:val="28"/>
              </w:rPr>
              <w:t xml:space="preserve"> THPT</w:t>
            </w:r>
            <w:r w:rsidR="007F0D10">
              <w:rPr>
                <w:sz w:val="28"/>
                <w:szCs w:val="28"/>
              </w:rPr>
              <w:t xml:space="preserve"> </w:t>
            </w:r>
            <w:r>
              <w:rPr>
                <w:sz w:val="28"/>
                <w:szCs w:val="28"/>
              </w:rPr>
              <w:t>THĐ</w:t>
            </w:r>
          </w:p>
        </w:tc>
        <w:tc>
          <w:tcPr>
            <w:tcW w:w="7938" w:type="dxa"/>
          </w:tcPr>
          <w:p w:rsidR="007918F2" w:rsidRPr="006D4DD7" w:rsidRDefault="007918F2" w:rsidP="002B1BBB">
            <w:pPr>
              <w:rPr>
                <w:rFonts w:eastAsia="SimSun"/>
                <w:b/>
                <w:sz w:val="26"/>
                <w:szCs w:val="26"/>
              </w:rPr>
            </w:pPr>
            <w:r w:rsidRPr="006D4DD7">
              <w:rPr>
                <w:rFonts w:eastAsia="SimSun"/>
                <w:b/>
                <w:sz w:val="26"/>
                <w:szCs w:val="26"/>
              </w:rPr>
              <w:t>CỘNG HÒA XÃ HỘI CHỦ NGHĨA VIỆT NAM</w:t>
            </w:r>
          </w:p>
          <w:p w:rsidR="007918F2" w:rsidRPr="006D4DD7" w:rsidRDefault="007918F2" w:rsidP="002B1BBB">
            <w:pPr>
              <w:rPr>
                <w:rFonts w:eastAsia="SimSun"/>
                <w:b/>
                <w:sz w:val="26"/>
                <w:szCs w:val="26"/>
              </w:rPr>
            </w:pPr>
            <w:r>
              <w:rPr>
                <w:rFonts w:eastAsia="SimSun"/>
                <w:b/>
                <w:sz w:val="26"/>
                <w:szCs w:val="26"/>
              </w:rPr>
              <w:t xml:space="preserve">                 </w:t>
            </w:r>
            <w:r w:rsidRPr="006D4DD7">
              <w:rPr>
                <w:rFonts w:eastAsia="SimSun"/>
                <w:b/>
                <w:sz w:val="26"/>
                <w:szCs w:val="26"/>
              </w:rPr>
              <w:t>Độc lập – Tự do – Hạnh phúc</w:t>
            </w:r>
          </w:p>
          <w:p w:rsidR="007918F2" w:rsidRPr="006D4DD7" w:rsidRDefault="007918F2" w:rsidP="002B1BBB">
            <w:pPr>
              <w:jc w:val="center"/>
              <w:rPr>
                <w:rFonts w:eastAsia="SimSun"/>
                <w:i/>
                <w:sz w:val="26"/>
                <w:szCs w:val="26"/>
              </w:rPr>
            </w:pPr>
            <w:r w:rsidRPr="00572B79">
              <w:rPr>
                <w:rFonts w:eastAsia="SimSun"/>
                <w:noProof/>
                <w:sz w:val="26"/>
                <w:szCs w:val="26"/>
              </w:rPr>
              <mc:AlternateContent>
                <mc:Choice Requires="wps">
                  <w:drawing>
                    <wp:anchor distT="4294967295" distB="4294967295" distL="114300" distR="114300" simplePos="0" relativeHeight="251662336" behindDoc="0" locked="0" layoutInCell="1" allowOverlap="1" wp14:anchorId="0CED4ABE" wp14:editId="0659012A">
                      <wp:simplePos x="0" y="0"/>
                      <wp:positionH relativeFrom="column">
                        <wp:posOffset>753745</wp:posOffset>
                      </wp:positionH>
                      <wp:positionV relativeFrom="paragraph">
                        <wp:posOffset>19685</wp:posOffset>
                      </wp:positionV>
                      <wp:extent cx="18669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9.35pt;margin-top:1.55pt;width:14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"/>
                  </w:pict>
                </mc:Fallback>
              </mc:AlternateContent>
            </w:r>
          </w:p>
          <w:p w:rsidR="007918F2" w:rsidRPr="006D4DD7" w:rsidRDefault="007918F2" w:rsidP="002B1BBB">
            <w:pPr>
              <w:rPr>
                <w:rFonts w:eastAsia="SimSun"/>
                <w:i/>
                <w:sz w:val="28"/>
                <w:szCs w:val="28"/>
              </w:rPr>
            </w:pPr>
            <w:r w:rsidRPr="006D4DD7">
              <w:rPr>
                <w:rFonts w:eastAsia="SimSun"/>
                <w:i/>
                <w:sz w:val="26"/>
                <w:szCs w:val="26"/>
              </w:rPr>
              <w:t xml:space="preserve">            </w:t>
            </w:r>
            <w:r>
              <w:rPr>
                <w:rFonts w:eastAsia="SimSun"/>
                <w:i/>
                <w:sz w:val="26"/>
                <w:szCs w:val="26"/>
              </w:rPr>
              <w:t xml:space="preserve">   </w:t>
            </w:r>
            <w:r>
              <w:rPr>
                <w:rFonts w:eastAsia="SimSun"/>
                <w:i/>
                <w:sz w:val="28"/>
                <w:szCs w:val="28"/>
              </w:rPr>
              <w:t>Tiên Lữ , ngày   30  tháng 03</w:t>
            </w:r>
            <w:r w:rsidRPr="006D4DD7">
              <w:rPr>
                <w:rFonts w:eastAsia="SimSun"/>
                <w:i/>
                <w:sz w:val="28"/>
                <w:szCs w:val="28"/>
              </w:rPr>
              <w:t xml:space="preserve"> năm 2022</w:t>
            </w:r>
          </w:p>
        </w:tc>
      </w:tr>
    </w:tbl>
    <w:p w:rsidR="007918F2" w:rsidRPr="000258EE" w:rsidRDefault="007918F2" w:rsidP="007918F2">
      <w:pPr>
        <w:rPr>
          <w:sz w:val="28"/>
          <w:szCs w:val="28"/>
        </w:rPr>
      </w:pPr>
      <w:r>
        <w:rPr>
          <w:sz w:val="28"/>
          <w:szCs w:val="28"/>
        </w:rPr>
        <w:t xml:space="preserve">                 </w:t>
      </w:r>
    </w:p>
    <w:p w:rsidR="007918F2" w:rsidRDefault="007918F2" w:rsidP="007918F2">
      <w:pPr>
        <w:jc w:val="center"/>
        <w:rPr>
          <w:b/>
          <w:sz w:val="32"/>
          <w:szCs w:val="32"/>
        </w:rPr>
      </w:pPr>
      <w:r>
        <w:rPr>
          <w:b/>
          <w:sz w:val="32"/>
          <w:szCs w:val="32"/>
        </w:rPr>
        <w:t>QUYẾT ĐỊNH</w:t>
      </w:r>
    </w:p>
    <w:p w:rsidR="007918F2" w:rsidRPr="00260884" w:rsidRDefault="007918F2" w:rsidP="007918F2">
      <w:pPr>
        <w:jc w:val="center"/>
        <w:rPr>
          <w:b/>
          <w:sz w:val="28"/>
          <w:szCs w:val="28"/>
        </w:rPr>
      </w:pPr>
      <w:r w:rsidRPr="000258EE">
        <w:rPr>
          <w:b/>
          <w:sz w:val="28"/>
          <w:szCs w:val="28"/>
        </w:rPr>
        <w:t xml:space="preserve">Ban hành </w:t>
      </w:r>
      <w:r w:rsidRPr="00260884">
        <w:rPr>
          <w:b/>
          <w:sz w:val="28"/>
          <w:szCs w:val="28"/>
        </w:rPr>
        <w:t xml:space="preserve">Quy chế xếp học sinh lớp 10 </w:t>
      </w:r>
      <w:proofErr w:type="gramStart"/>
      <w:r w:rsidRPr="00260884">
        <w:rPr>
          <w:b/>
          <w:sz w:val="28"/>
          <w:szCs w:val="28"/>
        </w:rPr>
        <w:t>theo</w:t>
      </w:r>
      <w:proofErr w:type="gramEnd"/>
      <w:r w:rsidRPr="00260884">
        <w:rPr>
          <w:b/>
          <w:sz w:val="28"/>
          <w:szCs w:val="28"/>
        </w:rPr>
        <w:t xml:space="preserve"> nhóm môn học </w:t>
      </w:r>
    </w:p>
    <w:p w:rsidR="007918F2" w:rsidRPr="00260884" w:rsidRDefault="007918F2" w:rsidP="007918F2">
      <w:pPr>
        <w:jc w:val="center"/>
        <w:rPr>
          <w:b/>
          <w:sz w:val="28"/>
          <w:szCs w:val="28"/>
        </w:rPr>
      </w:pPr>
      <w:r w:rsidRPr="00260884">
        <w:rPr>
          <w:b/>
          <w:sz w:val="28"/>
          <w:szCs w:val="28"/>
        </w:rPr>
        <w:t xml:space="preserve">Năm học 2022- 2023 </w:t>
      </w:r>
    </w:p>
    <w:p w:rsidR="007918F2" w:rsidRPr="00260884" w:rsidRDefault="007918F2" w:rsidP="007918F2">
      <w:pPr>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1F8E6D32" wp14:editId="35FFCED6">
                <wp:simplePos x="0" y="0"/>
                <wp:positionH relativeFrom="column">
                  <wp:posOffset>2440940</wp:posOffset>
                </wp:positionH>
                <wp:positionV relativeFrom="paragraph">
                  <wp:posOffset>50800</wp:posOffset>
                </wp:positionV>
                <wp:extent cx="10210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pt,4pt" to="27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"/>
            </w:pict>
          </mc:Fallback>
        </mc:AlternateContent>
      </w:r>
    </w:p>
    <w:p w:rsidR="007918F2" w:rsidRPr="00260884" w:rsidRDefault="007918F2" w:rsidP="007918F2">
      <w:pPr>
        <w:ind w:firstLine="720"/>
        <w:jc w:val="both"/>
      </w:pPr>
    </w:p>
    <w:p w:rsidR="007918F2" w:rsidRPr="00260884" w:rsidRDefault="007918F2" w:rsidP="007918F2">
      <w:pPr>
        <w:ind w:firstLine="720"/>
        <w:jc w:val="center"/>
        <w:rPr>
          <w:b/>
          <w:sz w:val="28"/>
          <w:szCs w:val="28"/>
        </w:rPr>
      </w:pPr>
      <w:r w:rsidRPr="00260884">
        <w:rPr>
          <w:b/>
          <w:sz w:val="28"/>
          <w:szCs w:val="28"/>
        </w:rPr>
        <w:t xml:space="preserve">HIỆU TRƯỜNG TRƯỜNG THPT </w:t>
      </w:r>
      <w:r>
        <w:rPr>
          <w:b/>
          <w:sz w:val="28"/>
          <w:szCs w:val="28"/>
        </w:rPr>
        <w:t>TRẦN HƯNG ĐẠO</w:t>
      </w:r>
      <w:r w:rsidRPr="00260884">
        <w:rPr>
          <w:b/>
          <w:sz w:val="28"/>
          <w:szCs w:val="28"/>
        </w:rPr>
        <w:t>:</w:t>
      </w:r>
    </w:p>
    <w:p w:rsidR="007918F2" w:rsidRPr="00260884" w:rsidRDefault="007918F2" w:rsidP="007918F2">
      <w:pPr>
        <w:ind w:firstLine="720"/>
        <w:jc w:val="center"/>
        <w:rPr>
          <w:b/>
          <w:sz w:val="28"/>
          <w:szCs w:val="28"/>
        </w:rPr>
      </w:pPr>
    </w:p>
    <w:p w:rsidR="007918F2" w:rsidRPr="00260884" w:rsidRDefault="007918F2" w:rsidP="007918F2">
      <w:pPr>
        <w:ind w:firstLine="720"/>
        <w:jc w:val="both"/>
        <w:rPr>
          <w:i/>
          <w:sz w:val="28"/>
          <w:szCs w:val="28"/>
        </w:rPr>
      </w:pPr>
      <w:r w:rsidRPr="00260884">
        <w:rPr>
          <w:i/>
          <w:sz w:val="28"/>
          <w:szCs w:val="28"/>
        </w:rPr>
        <w:t>Căn cứ Nghị quyết số 88/2014/QH 13 ngày 28/11/2014 của Quốc hội về đổi mới chương trình, sách giáo khoa giáo dục phổ thông;</w:t>
      </w:r>
    </w:p>
    <w:p w:rsidR="007918F2" w:rsidRPr="00260884" w:rsidRDefault="007918F2" w:rsidP="007918F2">
      <w:pPr>
        <w:keepNext/>
        <w:keepLines/>
        <w:shd w:val="clear" w:color="auto" w:fill="FFFFFF"/>
        <w:jc w:val="both"/>
        <w:textAlignment w:val="baseline"/>
        <w:outlineLvl w:val="0"/>
        <w:rPr>
          <w:rFonts w:eastAsia="SimSun"/>
          <w:i/>
          <w:sz w:val="28"/>
          <w:szCs w:val="28"/>
        </w:rPr>
      </w:pPr>
      <w:r w:rsidRPr="00260884">
        <w:rPr>
          <w:rFonts w:eastAsia="SimSun"/>
          <w:bCs/>
          <w:i/>
          <w:color w:val="333333"/>
          <w:sz w:val="28"/>
          <w:szCs w:val="28"/>
        </w:rPr>
        <w:tab/>
      </w:r>
      <w:r w:rsidRPr="00260884">
        <w:rPr>
          <w:rFonts w:eastAsia="SimSun"/>
          <w:bCs/>
          <w:i/>
          <w:sz w:val="28"/>
          <w:szCs w:val="28"/>
        </w:rPr>
        <w:t>Căn cứ Thông tư 32/2020/TT-BGDĐT về Ban hành Điều lệ trường trung học cơ sở, trường trung học phổ thông và trường phổ thông có nhiều cấp học;</w:t>
      </w:r>
    </w:p>
    <w:p w:rsidR="007918F2" w:rsidRPr="00260884" w:rsidRDefault="007918F2" w:rsidP="007918F2">
      <w:pPr>
        <w:ind w:firstLine="720"/>
        <w:jc w:val="both"/>
        <w:rPr>
          <w:i/>
          <w:sz w:val="28"/>
          <w:szCs w:val="28"/>
        </w:rPr>
      </w:pPr>
      <w:r w:rsidRPr="00260884">
        <w:rPr>
          <w:i/>
          <w:sz w:val="28"/>
          <w:szCs w:val="28"/>
        </w:rPr>
        <w:t xml:space="preserve">Căn cứ Thông </w:t>
      </w:r>
      <w:proofErr w:type="gramStart"/>
      <w:r w:rsidRPr="00260884">
        <w:rPr>
          <w:i/>
          <w:sz w:val="28"/>
          <w:szCs w:val="28"/>
        </w:rPr>
        <w:t>tư  32</w:t>
      </w:r>
      <w:proofErr w:type="gramEnd"/>
      <w:r w:rsidRPr="00260884">
        <w:rPr>
          <w:i/>
          <w:sz w:val="28"/>
          <w:szCs w:val="28"/>
        </w:rPr>
        <w:t>/2018/TT-BGDĐT ngày 26 tháng 12 năm 2018 của Bộ GD&amp;ĐT Thông tư ban hành Chương trình giáo dục phổ thông;</w:t>
      </w:r>
    </w:p>
    <w:p w:rsidR="007918F2" w:rsidRPr="00260884" w:rsidRDefault="007918F2" w:rsidP="007918F2">
      <w:pPr>
        <w:ind w:firstLine="720"/>
        <w:jc w:val="both"/>
        <w:rPr>
          <w:rFonts w:eastAsia="SimSun"/>
          <w:i/>
          <w:sz w:val="28"/>
          <w:szCs w:val="28"/>
        </w:rPr>
      </w:pPr>
      <w:r w:rsidRPr="00260884">
        <w:rPr>
          <w:rFonts w:eastAsia="SimSun"/>
          <w:i/>
          <w:sz w:val="28"/>
          <w:szCs w:val="28"/>
        </w:rPr>
        <w:t>Căn cứ Công văn số 370/SGDĐT-GDTrH-GDTX ngày 09 tháng 03 năm 2022 của Sở GD –ĐT Hưng Yên về việc xây dựng phương án tổ chức dạy học lớp 10 năm học 2022-2023</w:t>
      </w:r>
      <w:r w:rsidRPr="00260884">
        <w:rPr>
          <w:rFonts w:eastAsia="Calibri"/>
          <w:i/>
          <w:sz w:val="28"/>
          <w:szCs w:val="28"/>
        </w:rPr>
        <w:t>;</w:t>
      </w:r>
    </w:p>
    <w:p w:rsidR="007918F2" w:rsidRPr="00260884" w:rsidRDefault="007918F2" w:rsidP="007918F2">
      <w:pPr>
        <w:ind w:firstLine="720"/>
        <w:jc w:val="both"/>
        <w:rPr>
          <w:i/>
          <w:sz w:val="28"/>
          <w:szCs w:val="28"/>
        </w:rPr>
      </w:pPr>
      <w:r w:rsidRPr="00260884">
        <w:rPr>
          <w:i/>
          <w:sz w:val="28"/>
          <w:szCs w:val="28"/>
        </w:rPr>
        <w:t xml:space="preserve">Căn cứ thực tế đội </w:t>
      </w:r>
      <w:proofErr w:type="gramStart"/>
      <w:r w:rsidRPr="00260884">
        <w:rPr>
          <w:i/>
          <w:sz w:val="28"/>
          <w:szCs w:val="28"/>
        </w:rPr>
        <w:t>ngũ</w:t>
      </w:r>
      <w:proofErr w:type="gramEnd"/>
      <w:r w:rsidRPr="00260884">
        <w:rPr>
          <w:i/>
          <w:sz w:val="28"/>
          <w:szCs w:val="28"/>
        </w:rPr>
        <w:t xml:space="preserve"> cán bộ giáo viên, cơ sở vật chất, thiết bị của nhà trường;</w:t>
      </w:r>
    </w:p>
    <w:p w:rsidR="007918F2" w:rsidRPr="00260884" w:rsidRDefault="007918F2" w:rsidP="007918F2">
      <w:pPr>
        <w:ind w:firstLine="720"/>
        <w:jc w:val="both"/>
        <w:rPr>
          <w:i/>
          <w:sz w:val="28"/>
          <w:szCs w:val="28"/>
        </w:rPr>
      </w:pPr>
      <w:proofErr w:type="gramStart"/>
      <w:r w:rsidRPr="00260884">
        <w:rPr>
          <w:i/>
          <w:sz w:val="28"/>
          <w:szCs w:val="28"/>
        </w:rPr>
        <w:t>Theo đề nghị của Ban chuyên môn.</w:t>
      </w:r>
      <w:proofErr w:type="gramEnd"/>
    </w:p>
    <w:p w:rsidR="007918F2" w:rsidRPr="00260884" w:rsidRDefault="007918F2" w:rsidP="007918F2">
      <w:pPr>
        <w:ind w:firstLine="720"/>
        <w:jc w:val="both"/>
        <w:rPr>
          <w:b/>
          <w:i/>
          <w:sz w:val="28"/>
          <w:szCs w:val="28"/>
        </w:rPr>
      </w:pPr>
    </w:p>
    <w:p w:rsidR="007918F2" w:rsidRPr="00260884" w:rsidRDefault="007918F2" w:rsidP="007918F2">
      <w:pPr>
        <w:ind w:left="720" w:firstLine="720"/>
        <w:rPr>
          <w:b/>
          <w:sz w:val="28"/>
          <w:szCs w:val="28"/>
        </w:rPr>
      </w:pPr>
      <w:r w:rsidRPr="00260884">
        <w:rPr>
          <w:b/>
          <w:sz w:val="28"/>
          <w:szCs w:val="28"/>
        </w:rPr>
        <w:t xml:space="preserve">                               QUYẾT ĐỊNH</w:t>
      </w:r>
    </w:p>
    <w:p w:rsidR="007918F2" w:rsidRPr="00260884" w:rsidRDefault="007918F2" w:rsidP="007918F2">
      <w:pPr>
        <w:ind w:left="720" w:firstLine="720"/>
        <w:rPr>
          <w:b/>
          <w:sz w:val="28"/>
          <w:szCs w:val="28"/>
        </w:rPr>
      </w:pPr>
    </w:p>
    <w:p w:rsidR="007918F2" w:rsidRPr="00260884" w:rsidRDefault="007918F2" w:rsidP="007918F2">
      <w:pPr>
        <w:ind w:firstLine="720"/>
        <w:jc w:val="both"/>
        <w:rPr>
          <w:sz w:val="28"/>
          <w:szCs w:val="28"/>
        </w:rPr>
      </w:pPr>
      <w:proofErr w:type="gramStart"/>
      <w:r w:rsidRPr="00260884">
        <w:rPr>
          <w:b/>
          <w:sz w:val="28"/>
          <w:szCs w:val="28"/>
          <w:u w:val="single"/>
        </w:rPr>
        <w:t>Điều 1.</w:t>
      </w:r>
      <w:proofErr w:type="gramEnd"/>
      <w:r w:rsidRPr="00260884">
        <w:rPr>
          <w:sz w:val="28"/>
          <w:szCs w:val="28"/>
        </w:rPr>
        <w:t xml:space="preserve"> Ban hành Quy chế xếp học sinh lớp 10 </w:t>
      </w:r>
      <w:proofErr w:type="gramStart"/>
      <w:r w:rsidRPr="00260884">
        <w:rPr>
          <w:sz w:val="28"/>
          <w:szCs w:val="28"/>
        </w:rPr>
        <w:t>theo</w:t>
      </w:r>
      <w:proofErr w:type="gramEnd"/>
      <w:r w:rsidRPr="00260884">
        <w:rPr>
          <w:sz w:val="28"/>
          <w:szCs w:val="28"/>
        </w:rPr>
        <w:t xml:space="preserve"> nhóm môn học năm học 2022- 2023. </w:t>
      </w:r>
    </w:p>
    <w:p w:rsidR="007918F2" w:rsidRPr="00260884" w:rsidRDefault="007918F2" w:rsidP="007918F2">
      <w:pPr>
        <w:ind w:firstLine="720"/>
        <w:jc w:val="both"/>
        <w:rPr>
          <w:sz w:val="28"/>
          <w:szCs w:val="28"/>
        </w:rPr>
      </w:pPr>
      <w:proofErr w:type="gramStart"/>
      <w:r w:rsidRPr="00260884">
        <w:rPr>
          <w:b/>
          <w:bCs/>
          <w:sz w:val="28"/>
          <w:szCs w:val="28"/>
          <w:u w:val="single"/>
        </w:rPr>
        <w:t>Điều 2.</w:t>
      </w:r>
      <w:proofErr w:type="gramEnd"/>
      <w:r w:rsidRPr="00260884">
        <w:rPr>
          <w:sz w:val="28"/>
          <w:szCs w:val="28"/>
        </w:rPr>
        <w:t xml:space="preserve"> Quy chế xếp học sinh lớp 10 theo nhóm môn học năm học 2022- 2023 gồm 3 phần với </w:t>
      </w:r>
      <w:r w:rsidR="007F0D10">
        <w:rPr>
          <w:sz w:val="28"/>
          <w:szCs w:val="28"/>
        </w:rPr>
        <w:t>8</w:t>
      </w:r>
      <w:r>
        <w:rPr>
          <w:sz w:val="28"/>
          <w:szCs w:val="28"/>
          <w:lang w:val="vi-VN"/>
        </w:rPr>
        <w:t xml:space="preserve"> điều</w:t>
      </w:r>
      <w:r w:rsidRPr="00260884">
        <w:rPr>
          <w:sz w:val="28"/>
          <w:szCs w:val="28"/>
        </w:rPr>
        <w:t>, được triển khai thực hiện trong năm học 2022-2023.</w:t>
      </w:r>
    </w:p>
    <w:p w:rsidR="007918F2" w:rsidRPr="00260884" w:rsidRDefault="007918F2" w:rsidP="007918F2">
      <w:pPr>
        <w:ind w:firstLine="720"/>
        <w:jc w:val="both"/>
        <w:rPr>
          <w:sz w:val="28"/>
          <w:szCs w:val="28"/>
        </w:rPr>
      </w:pPr>
      <w:proofErr w:type="gramStart"/>
      <w:r w:rsidRPr="00260884">
        <w:rPr>
          <w:b/>
          <w:bCs/>
          <w:sz w:val="28"/>
          <w:szCs w:val="28"/>
          <w:u w:val="single"/>
        </w:rPr>
        <w:t>Điều 3.</w:t>
      </w:r>
      <w:proofErr w:type="gramEnd"/>
      <w:r w:rsidRPr="00260884">
        <w:rPr>
          <w:b/>
          <w:bCs/>
          <w:sz w:val="28"/>
          <w:szCs w:val="28"/>
        </w:rPr>
        <w:t xml:space="preserve"> </w:t>
      </w:r>
      <w:r w:rsidRPr="00260884">
        <w:rPr>
          <w:bCs/>
          <w:sz w:val="28"/>
          <w:szCs w:val="28"/>
        </w:rPr>
        <w:t xml:space="preserve">Toàn thể cán bộ, giáo viên, nhân viên và học sinh </w:t>
      </w:r>
      <w:r w:rsidRPr="00260884">
        <w:rPr>
          <w:sz w:val="28"/>
          <w:szCs w:val="28"/>
        </w:rPr>
        <w:t xml:space="preserve">nhà trường chịu trách nhiệm thi hành quyết định này. </w:t>
      </w:r>
      <w:proofErr w:type="gramStart"/>
      <w:r w:rsidRPr="00260884">
        <w:rPr>
          <w:sz w:val="28"/>
          <w:szCs w:val="28"/>
        </w:rPr>
        <w:t>Quyết định có hiệu lực kể từ ngày ký.</w:t>
      </w:r>
      <w:proofErr w:type="gramEnd"/>
    </w:p>
    <w:p w:rsidR="007918F2" w:rsidRPr="00260884" w:rsidRDefault="007918F2" w:rsidP="007918F2">
      <w:pPr>
        <w:jc w:val="both"/>
      </w:pPr>
    </w:p>
    <w:p w:rsidR="007918F2" w:rsidRPr="00260884" w:rsidRDefault="007918F2" w:rsidP="007918F2">
      <w:pPr>
        <w:ind w:firstLine="601"/>
        <w:jc w:val="both"/>
        <w:rPr>
          <w:u w:val="single"/>
        </w:rPr>
      </w:pPr>
      <w:r w:rsidRPr="00260884">
        <w:rPr>
          <w:b/>
          <w:bCs/>
          <w:i/>
          <w:iCs/>
          <w:sz w:val="28"/>
          <w:szCs w:val="28"/>
        </w:rPr>
        <w:t xml:space="preserve">Nơi nhận: </w:t>
      </w:r>
      <w:r w:rsidRPr="00260884">
        <w:rPr>
          <w:bCs/>
          <w:iCs/>
        </w:rPr>
        <w:t xml:space="preserve">                                                                              </w:t>
      </w:r>
      <w:r w:rsidRPr="007C5FA3">
        <w:rPr>
          <w:b/>
          <w:bCs/>
          <w:iCs/>
        </w:rPr>
        <w:t>PHÓ</w:t>
      </w:r>
      <w:r>
        <w:rPr>
          <w:bCs/>
          <w:iCs/>
        </w:rPr>
        <w:t xml:space="preserve"> </w:t>
      </w:r>
      <w:r w:rsidRPr="00260884">
        <w:rPr>
          <w:b/>
          <w:sz w:val="28"/>
          <w:szCs w:val="28"/>
        </w:rPr>
        <w:t>HIỆU TRƯỞNG</w:t>
      </w:r>
    </w:p>
    <w:p w:rsidR="007918F2" w:rsidRPr="00260884" w:rsidRDefault="007918F2" w:rsidP="007918F2">
      <w:pPr>
        <w:ind w:left="601"/>
        <w:jc w:val="both"/>
        <w:rPr>
          <w:b/>
        </w:rPr>
      </w:pPr>
      <w:r w:rsidRPr="00260884">
        <w:t xml:space="preserve">- Sở GD-ĐT Hưng Yên (để b/c);                           </w:t>
      </w:r>
      <w:r w:rsidRPr="00260884">
        <w:rPr>
          <w:b/>
        </w:rPr>
        <w:t xml:space="preserve">           </w:t>
      </w:r>
    </w:p>
    <w:p w:rsidR="007918F2" w:rsidRPr="00260884" w:rsidRDefault="007918F2" w:rsidP="007918F2">
      <w:pPr>
        <w:ind w:left="601"/>
        <w:jc w:val="both"/>
      </w:pPr>
      <w:r w:rsidRPr="00260884">
        <w:t>- Như Điều 3 (để thực hiện);</w:t>
      </w:r>
    </w:p>
    <w:p w:rsidR="007918F2" w:rsidRPr="00260884" w:rsidRDefault="007918F2" w:rsidP="007918F2">
      <w:pPr>
        <w:ind w:left="601"/>
        <w:jc w:val="both"/>
        <w:rPr>
          <w:lang w:val="nl-NL"/>
        </w:rPr>
      </w:pPr>
      <w:r w:rsidRPr="00260884">
        <w:rPr>
          <w:lang w:val="nl-NL"/>
        </w:rPr>
        <w:t>- Đăng Website trường;</w:t>
      </w:r>
    </w:p>
    <w:p w:rsidR="007918F2" w:rsidRPr="00260884" w:rsidRDefault="007918F2" w:rsidP="007918F2">
      <w:pPr>
        <w:ind w:left="601"/>
        <w:jc w:val="both"/>
        <w:rPr>
          <w:lang w:val="nl-NL"/>
        </w:rPr>
      </w:pPr>
      <w:r w:rsidRPr="00260884">
        <w:rPr>
          <w:lang w:val="nl-NL"/>
        </w:rPr>
        <w:t>- Lưu VT.</w:t>
      </w:r>
      <w:r w:rsidRPr="00260884">
        <w:rPr>
          <w:b/>
          <w:bCs/>
          <w:lang w:val="nl-NL"/>
        </w:rPr>
        <w:t> </w:t>
      </w:r>
      <w:r w:rsidRPr="00260884">
        <w:rPr>
          <w:lang w:val="nl-NL"/>
        </w:rPr>
        <w:t xml:space="preserve">                                                                            </w:t>
      </w:r>
    </w:p>
    <w:p w:rsidR="007918F2" w:rsidRPr="00260884" w:rsidRDefault="007918F2" w:rsidP="007918F2">
      <w:pPr>
        <w:ind w:left="601"/>
        <w:jc w:val="both"/>
        <w:rPr>
          <w:lang w:val="nl-NL"/>
        </w:rPr>
      </w:pPr>
    </w:p>
    <w:p w:rsidR="007918F2" w:rsidRDefault="007918F2" w:rsidP="007918F2">
      <w:pPr>
        <w:ind w:left="601"/>
        <w:jc w:val="both"/>
        <w:rPr>
          <w:b/>
          <w:bCs/>
          <w:sz w:val="28"/>
          <w:szCs w:val="28"/>
          <w:lang w:val="nl-NL"/>
        </w:rPr>
      </w:pPr>
      <w:r>
        <w:rPr>
          <w:lang w:val="vi-VN"/>
        </w:rPr>
        <w:t xml:space="preserve">                                                                                              </w:t>
      </w:r>
      <w:r w:rsidRPr="00260884">
        <w:rPr>
          <w:lang w:val="nl-NL"/>
        </w:rPr>
        <w:t xml:space="preserve">   </w:t>
      </w:r>
      <w:r>
        <w:rPr>
          <w:lang w:val="nl-NL"/>
        </w:rPr>
        <w:t xml:space="preserve">      </w:t>
      </w:r>
      <w:r>
        <w:rPr>
          <w:b/>
          <w:bCs/>
          <w:sz w:val="28"/>
          <w:szCs w:val="28"/>
          <w:lang w:val="nl-NL"/>
        </w:rPr>
        <w:t>LÊ ANH QUÂN</w:t>
      </w:r>
    </w:p>
    <w:p w:rsidR="007918F2" w:rsidRPr="00260884" w:rsidRDefault="007918F2" w:rsidP="007918F2">
      <w:pPr>
        <w:rPr>
          <w:sz w:val="26"/>
          <w:lang w:val="nl-NL"/>
        </w:rPr>
      </w:pPr>
      <w:r w:rsidRPr="00260884">
        <w:rPr>
          <w:rFonts w:eastAsia="SimSun"/>
          <w:b/>
          <w:bCs/>
          <w:sz w:val="26"/>
          <w:szCs w:val="26"/>
          <w:lang w:val="nl-NL"/>
        </w:rPr>
        <w:lastRenderedPageBreak/>
        <w:t xml:space="preserve">     </w:t>
      </w:r>
      <w:r w:rsidRPr="00260884">
        <w:rPr>
          <w:sz w:val="26"/>
          <w:lang w:val="nl-NL"/>
        </w:rPr>
        <w:t xml:space="preserve">SỞ GD-ĐT HƯNG YÊN               </w:t>
      </w:r>
      <w:r w:rsidRPr="00260884">
        <w:rPr>
          <w:b/>
          <w:sz w:val="26"/>
          <w:lang w:val="nl-NL"/>
        </w:rPr>
        <w:t>CỘNG HÒA XÃ HỘI CHỦ NGHĨA VIỆT NAM</w:t>
      </w:r>
    </w:p>
    <w:p w:rsidR="007918F2" w:rsidRPr="00260884" w:rsidRDefault="007918F2" w:rsidP="007918F2">
      <w:pPr>
        <w:rPr>
          <w:sz w:val="26"/>
          <w:lang w:val="nl-NL"/>
        </w:rPr>
      </w:pPr>
      <w:r w:rsidRPr="00260884">
        <w:rPr>
          <w:b/>
          <w:sz w:val="26"/>
          <w:lang w:val="nl-NL"/>
        </w:rPr>
        <w:t xml:space="preserve">TRƯỜNG THPT </w:t>
      </w:r>
      <w:r>
        <w:rPr>
          <w:b/>
          <w:sz w:val="26"/>
          <w:lang w:val="nl-NL"/>
        </w:rPr>
        <w:t>TRẦN HƯNG ĐẠO</w:t>
      </w:r>
      <w:r w:rsidRPr="00260884">
        <w:rPr>
          <w:b/>
          <w:sz w:val="26"/>
          <w:lang w:val="nl-NL"/>
        </w:rPr>
        <w:t xml:space="preserve"> </w:t>
      </w:r>
      <w:r w:rsidRPr="00260884">
        <w:rPr>
          <w:sz w:val="26"/>
          <w:lang w:val="nl-NL"/>
        </w:rPr>
        <w:t xml:space="preserve">                            </w:t>
      </w:r>
      <w:r w:rsidRPr="00260884">
        <w:rPr>
          <w:b/>
          <w:sz w:val="26"/>
          <w:lang w:val="nl-NL"/>
        </w:rPr>
        <w:t>Độc lập- Tự do- Hạnh phúc</w:t>
      </w:r>
    </w:p>
    <w:p w:rsidR="007918F2" w:rsidRPr="00260884" w:rsidRDefault="007918F2" w:rsidP="007918F2">
      <w:pPr>
        <w:rPr>
          <w:sz w:val="14"/>
          <w:lang w:val="nl-NL"/>
        </w:rPr>
      </w:pPr>
      <w:r>
        <w:rPr>
          <w:noProof/>
          <w:sz w:val="26"/>
        </w:rPr>
        <mc:AlternateContent>
          <mc:Choice Requires="wps">
            <w:drawing>
              <wp:anchor distT="0" distB="0" distL="114300" distR="114300" simplePos="0" relativeHeight="251666432" behindDoc="0" locked="0" layoutInCell="1" allowOverlap="1" wp14:anchorId="31AEC002" wp14:editId="1808E585">
                <wp:simplePos x="0" y="0"/>
                <wp:positionH relativeFrom="column">
                  <wp:posOffset>3309620</wp:posOffset>
                </wp:positionH>
                <wp:positionV relativeFrom="paragraph">
                  <wp:posOffset>48260</wp:posOffset>
                </wp:positionV>
                <wp:extent cx="18478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pt,3.8pt" to="406.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"/>
            </w:pict>
          </mc:Fallback>
        </mc:AlternateContent>
      </w:r>
      <w:r>
        <w:rPr>
          <w:b/>
          <w:noProof/>
          <w:sz w:val="26"/>
        </w:rPr>
        <mc:AlternateContent>
          <mc:Choice Requires="wps">
            <w:drawing>
              <wp:anchor distT="0" distB="0" distL="114300" distR="114300" simplePos="0" relativeHeight="251665408" behindDoc="0" locked="0" layoutInCell="1" allowOverlap="1" wp14:anchorId="2859DC29" wp14:editId="1A5FD741">
                <wp:simplePos x="0" y="0"/>
                <wp:positionH relativeFrom="column">
                  <wp:posOffset>427355</wp:posOffset>
                </wp:positionH>
                <wp:positionV relativeFrom="paragraph">
                  <wp:posOffset>48260</wp:posOffset>
                </wp:positionV>
                <wp:extent cx="1021080" cy="0"/>
                <wp:effectExtent l="8255" t="10160" r="889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3.8pt" to="114.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cxIwIAAEEEAAAOAAAAZHJzL2Uyb0RvYy54bWysU8GO2jAQvVfqP1i+QxIKL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"/>
            </w:pict>
          </mc:Fallback>
        </mc:AlternateContent>
      </w:r>
      <w:r w:rsidRPr="00260884">
        <w:rPr>
          <w:sz w:val="26"/>
          <w:lang w:val="nl-NL"/>
        </w:rPr>
        <w:t xml:space="preserve">           </w:t>
      </w:r>
    </w:p>
    <w:p w:rsidR="007918F2" w:rsidRPr="007918F2" w:rsidRDefault="007918F2" w:rsidP="007918F2">
      <w:pPr>
        <w:rPr>
          <w:sz w:val="16"/>
          <w:szCs w:val="28"/>
          <w:lang w:val="nl-NL"/>
        </w:rPr>
      </w:pPr>
      <w:r w:rsidRPr="00260884">
        <w:rPr>
          <w:sz w:val="28"/>
          <w:szCs w:val="28"/>
          <w:lang w:val="nl-NL"/>
        </w:rPr>
        <w:t xml:space="preserve">             </w:t>
      </w:r>
    </w:p>
    <w:p w:rsidR="007918F2" w:rsidRPr="00260884" w:rsidRDefault="007918F2" w:rsidP="007918F2">
      <w:pPr>
        <w:rPr>
          <w:sz w:val="28"/>
          <w:szCs w:val="28"/>
          <w:lang w:val="nl-NL"/>
        </w:rPr>
      </w:pPr>
      <w:r w:rsidRPr="00260884">
        <w:rPr>
          <w:sz w:val="26"/>
          <w:lang w:val="nl-NL"/>
        </w:rPr>
        <w:tab/>
      </w:r>
      <w:r w:rsidRPr="00260884">
        <w:rPr>
          <w:sz w:val="26"/>
          <w:lang w:val="nl-NL"/>
        </w:rPr>
        <w:tab/>
      </w:r>
      <w:r w:rsidRPr="00260884">
        <w:rPr>
          <w:sz w:val="26"/>
          <w:lang w:val="nl-NL"/>
        </w:rPr>
        <w:tab/>
      </w:r>
      <w:r w:rsidRPr="00260884">
        <w:rPr>
          <w:sz w:val="26"/>
          <w:lang w:val="nl-NL"/>
        </w:rPr>
        <w:tab/>
      </w:r>
      <w:r w:rsidRPr="00260884">
        <w:rPr>
          <w:sz w:val="26"/>
          <w:lang w:val="nl-NL"/>
        </w:rPr>
        <w:tab/>
      </w:r>
      <w:r w:rsidRPr="00260884">
        <w:rPr>
          <w:sz w:val="26"/>
          <w:lang w:val="nl-NL"/>
        </w:rPr>
        <w:tab/>
      </w:r>
      <w:r>
        <w:rPr>
          <w:i/>
          <w:sz w:val="28"/>
          <w:szCs w:val="28"/>
          <w:lang w:val="nl-NL"/>
        </w:rPr>
        <w:t>Tiên Lữ</w:t>
      </w:r>
      <w:r w:rsidRPr="00260884">
        <w:rPr>
          <w:i/>
          <w:sz w:val="28"/>
          <w:szCs w:val="28"/>
          <w:lang w:val="nl-NL"/>
        </w:rPr>
        <w:t xml:space="preserve">, ngày  </w:t>
      </w:r>
      <w:r>
        <w:rPr>
          <w:i/>
          <w:sz w:val="28"/>
          <w:szCs w:val="28"/>
          <w:lang w:val="nl-NL"/>
        </w:rPr>
        <w:t xml:space="preserve">30 </w:t>
      </w:r>
      <w:r w:rsidRPr="00260884">
        <w:rPr>
          <w:i/>
          <w:sz w:val="28"/>
          <w:szCs w:val="28"/>
          <w:lang w:val="nl-NL"/>
        </w:rPr>
        <w:t xml:space="preserve"> tháng  03 năm 2022</w:t>
      </w:r>
    </w:p>
    <w:p w:rsidR="007918F2" w:rsidRPr="007918F2" w:rsidRDefault="007918F2" w:rsidP="007918F2">
      <w:pPr>
        <w:rPr>
          <w:rFonts w:eastAsia="SimSun"/>
          <w:b/>
          <w:bCs/>
          <w:sz w:val="16"/>
          <w:szCs w:val="26"/>
          <w:lang w:val="nl-NL"/>
        </w:rPr>
      </w:pPr>
    </w:p>
    <w:p w:rsidR="007918F2" w:rsidRPr="00260884" w:rsidRDefault="007918F2" w:rsidP="007918F2">
      <w:pPr>
        <w:jc w:val="center"/>
        <w:rPr>
          <w:rFonts w:eastAsia="SimSun"/>
          <w:b/>
          <w:bCs/>
          <w:sz w:val="32"/>
          <w:szCs w:val="32"/>
          <w:lang w:val="nl-NL"/>
        </w:rPr>
      </w:pPr>
      <w:r w:rsidRPr="00260884">
        <w:rPr>
          <w:rFonts w:eastAsia="SimSun"/>
          <w:b/>
          <w:sz w:val="32"/>
          <w:szCs w:val="32"/>
          <w:lang w:val="nl-NL"/>
        </w:rPr>
        <w:t>QUY CHẾ</w:t>
      </w:r>
      <w:r w:rsidRPr="00260884">
        <w:rPr>
          <w:rFonts w:eastAsia="SimSun"/>
          <w:b/>
          <w:bCs/>
          <w:sz w:val="32"/>
          <w:szCs w:val="32"/>
          <w:lang w:val="nl-NL"/>
        </w:rPr>
        <w:t xml:space="preserve">  </w:t>
      </w:r>
    </w:p>
    <w:p w:rsidR="007918F2" w:rsidRPr="00260884" w:rsidRDefault="007918F2" w:rsidP="007918F2">
      <w:pPr>
        <w:jc w:val="center"/>
        <w:rPr>
          <w:rFonts w:eastAsia="SimSun"/>
          <w:b/>
          <w:bCs/>
          <w:sz w:val="28"/>
          <w:szCs w:val="28"/>
          <w:lang w:val="nl-NL"/>
        </w:rPr>
      </w:pPr>
      <w:r w:rsidRPr="00260884">
        <w:rPr>
          <w:rFonts w:eastAsia="SimSun"/>
          <w:b/>
          <w:bCs/>
          <w:sz w:val="28"/>
          <w:szCs w:val="28"/>
          <w:lang w:val="nl-NL"/>
        </w:rPr>
        <w:t>XẾP HỌC SINH LỚP</w:t>
      </w:r>
      <w:r>
        <w:rPr>
          <w:rFonts w:eastAsia="SimSun"/>
          <w:b/>
          <w:bCs/>
          <w:sz w:val="28"/>
          <w:szCs w:val="28"/>
          <w:lang w:val="vi-VN"/>
        </w:rPr>
        <w:t xml:space="preserve"> 10</w:t>
      </w:r>
      <w:r w:rsidRPr="00260884">
        <w:rPr>
          <w:rFonts w:eastAsia="SimSun"/>
          <w:b/>
          <w:bCs/>
          <w:sz w:val="28"/>
          <w:szCs w:val="28"/>
          <w:lang w:val="nl-NL"/>
        </w:rPr>
        <w:t xml:space="preserve"> THEO NHÓM MÔN HỌC </w:t>
      </w:r>
    </w:p>
    <w:p w:rsidR="007918F2" w:rsidRPr="00260884" w:rsidRDefault="007918F2" w:rsidP="007918F2">
      <w:pPr>
        <w:jc w:val="center"/>
        <w:rPr>
          <w:rFonts w:eastAsia="SimSun"/>
          <w:b/>
          <w:bCs/>
          <w:sz w:val="28"/>
          <w:szCs w:val="28"/>
          <w:lang w:val="nl-NL"/>
        </w:rPr>
      </w:pPr>
      <w:r w:rsidRPr="00260884">
        <w:rPr>
          <w:rFonts w:eastAsia="SimSun"/>
          <w:b/>
          <w:bCs/>
          <w:sz w:val="28"/>
          <w:szCs w:val="28"/>
          <w:lang w:val="nl-NL"/>
        </w:rPr>
        <w:t>NĂM HỌC 2022-2023</w:t>
      </w:r>
    </w:p>
    <w:p w:rsidR="007918F2" w:rsidRPr="007918F2" w:rsidRDefault="007918F2" w:rsidP="007918F2">
      <w:pPr>
        <w:jc w:val="center"/>
        <w:rPr>
          <w:rFonts w:eastAsia="SimSun"/>
          <w:b/>
          <w:bCs/>
          <w:sz w:val="18"/>
          <w:szCs w:val="28"/>
          <w:lang w:val="nl-NL"/>
        </w:rPr>
      </w:pPr>
    </w:p>
    <w:p w:rsidR="007918F2" w:rsidRPr="00260884" w:rsidRDefault="007918F2" w:rsidP="007918F2">
      <w:pPr>
        <w:jc w:val="center"/>
        <w:rPr>
          <w:rFonts w:eastAsia="SimSun"/>
          <w:b/>
          <w:sz w:val="28"/>
          <w:szCs w:val="28"/>
          <w:lang w:val="nl-NL"/>
        </w:rPr>
      </w:pPr>
      <w:r w:rsidRPr="00260884">
        <w:rPr>
          <w:rFonts w:eastAsia="SimSun"/>
          <w:b/>
          <w:bCs/>
          <w:sz w:val="28"/>
          <w:szCs w:val="28"/>
          <w:lang w:val="nl-NL"/>
        </w:rPr>
        <w:t>PHẦN I</w:t>
      </w:r>
      <w:r>
        <w:rPr>
          <w:rFonts w:eastAsia="SimSun"/>
          <w:b/>
          <w:bCs/>
          <w:sz w:val="28"/>
          <w:szCs w:val="28"/>
          <w:lang w:val="nl-NL"/>
        </w:rPr>
        <w:t xml:space="preserve">: </w:t>
      </w:r>
      <w:r w:rsidRPr="00260884">
        <w:rPr>
          <w:rFonts w:eastAsia="SimSun"/>
          <w:b/>
          <w:sz w:val="28"/>
          <w:szCs w:val="28"/>
          <w:lang w:val="nl-NL"/>
        </w:rPr>
        <w:t>PHƯƠNG ÁN LỰA CHỌN NHÓM MÔN  HỌC CHO HỌC SINH</w:t>
      </w:r>
    </w:p>
    <w:p w:rsidR="007918F2" w:rsidRPr="007E0590" w:rsidRDefault="007918F2" w:rsidP="007918F2">
      <w:pPr>
        <w:jc w:val="center"/>
        <w:rPr>
          <w:rFonts w:eastAsia="SimSun"/>
          <w:b/>
          <w:sz w:val="12"/>
          <w:szCs w:val="28"/>
          <w:lang w:val="nl-NL"/>
        </w:rPr>
      </w:pPr>
    </w:p>
    <w:p w:rsidR="007918F2" w:rsidRPr="00260884" w:rsidRDefault="007918F2" w:rsidP="007918F2">
      <w:pPr>
        <w:jc w:val="both"/>
        <w:rPr>
          <w:rFonts w:eastAsia="SimSun"/>
          <w:b/>
          <w:sz w:val="28"/>
          <w:szCs w:val="28"/>
          <w:lang w:val="nl-NL"/>
        </w:rPr>
      </w:pPr>
      <w:r w:rsidRPr="00260884">
        <w:rPr>
          <w:rFonts w:eastAsia="SimSun"/>
          <w:sz w:val="28"/>
          <w:szCs w:val="28"/>
          <w:lang w:val="nl-NL"/>
        </w:rPr>
        <w:t xml:space="preserve">          </w:t>
      </w:r>
      <w:r w:rsidRPr="00260884">
        <w:rPr>
          <w:rFonts w:eastAsia="SimSun"/>
          <w:b/>
          <w:sz w:val="28"/>
          <w:szCs w:val="28"/>
          <w:lang w:val="nl-NL"/>
        </w:rPr>
        <w:t>Điều 1. Số lớp 10 và số học sinh được giao</w:t>
      </w:r>
    </w:p>
    <w:p w:rsidR="007918F2" w:rsidRPr="00260884" w:rsidRDefault="007918F2" w:rsidP="007918F2">
      <w:pPr>
        <w:jc w:val="both"/>
        <w:rPr>
          <w:rFonts w:eastAsia="SimSun"/>
          <w:sz w:val="28"/>
          <w:szCs w:val="28"/>
          <w:lang w:val="nl-NL"/>
        </w:rPr>
      </w:pPr>
      <w:r w:rsidRPr="00260884">
        <w:rPr>
          <w:rFonts w:eastAsia="SimSun"/>
          <w:b/>
          <w:sz w:val="28"/>
          <w:szCs w:val="28"/>
          <w:lang w:val="nl-NL"/>
        </w:rPr>
        <w:tab/>
      </w:r>
      <w:r w:rsidRPr="00260884">
        <w:rPr>
          <w:rFonts w:eastAsia="SimSun"/>
          <w:sz w:val="28"/>
          <w:szCs w:val="28"/>
          <w:lang w:val="nl-NL"/>
        </w:rPr>
        <w:t>- Số lớp: 0</w:t>
      </w:r>
      <w:r>
        <w:rPr>
          <w:rFonts w:eastAsia="SimSun"/>
          <w:sz w:val="28"/>
          <w:szCs w:val="28"/>
          <w:lang w:val="nl-NL"/>
        </w:rPr>
        <w:t>7</w:t>
      </w:r>
      <w:r w:rsidRPr="00260884">
        <w:rPr>
          <w:rFonts w:eastAsia="SimSun"/>
          <w:sz w:val="28"/>
          <w:szCs w:val="28"/>
          <w:lang w:val="nl-NL"/>
        </w:rPr>
        <w:t xml:space="preserve"> lớp.</w:t>
      </w:r>
    </w:p>
    <w:p w:rsidR="007918F2" w:rsidRPr="00260884" w:rsidRDefault="007918F2" w:rsidP="007918F2">
      <w:pPr>
        <w:jc w:val="both"/>
        <w:rPr>
          <w:rFonts w:eastAsia="SimSun"/>
          <w:sz w:val="28"/>
          <w:szCs w:val="28"/>
          <w:lang w:val="nl-NL"/>
        </w:rPr>
      </w:pPr>
      <w:r w:rsidRPr="00260884">
        <w:rPr>
          <w:rFonts w:eastAsia="SimSun"/>
          <w:sz w:val="28"/>
          <w:szCs w:val="28"/>
          <w:lang w:val="nl-NL"/>
        </w:rPr>
        <w:tab/>
        <w:t>- Số học sinh: 3</w:t>
      </w:r>
      <w:r>
        <w:rPr>
          <w:rFonts w:eastAsia="SimSun"/>
          <w:sz w:val="28"/>
          <w:szCs w:val="28"/>
          <w:lang w:val="nl-NL"/>
        </w:rPr>
        <w:t>08</w:t>
      </w:r>
      <w:r w:rsidRPr="00260884">
        <w:rPr>
          <w:rFonts w:eastAsia="SimSun"/>
          <w:sz w:val="28"/>
          <w:szCs w:val="28"/>
          <w:lang w:val="nl-NL"/>
        </w:rPr>
        <w:t xml:space="preserve"> học sinh.</w:t>
      </w:r>
    </w:p>
    <w:p w:rsidR="007918F2" w:rsidRDefault="007918F2" w:rsidP="007918F2">
      <w:pPr>
        <w:jc w:val="both"/>
        <w:rPr>
          <w:rFonts w:eastAsia="SimSun"/>
          <w:b/>
          <w:sz w:val="28"/>
          <w:szCs w:val="28"/>
          <w:lang w:val="nl-NL"/>
        </w:rPr>
      </w:pPr>
      <w:r w:rsidRPr="00260884">
        <w:rPr>
          <w:rFonts w:eastAsia="SimSun"/>
          <w:sz w:val="28"/>
          <w:szCs w:val="28"/>
          <w:lang w:val="nl-NL"/>
        </w:rPr>
        <w:tab/>
      </w:r>
      <w:r w:rsidRPr="00260884">
        <w:rPr>
          <w:rFonts w:eastAsia="SimSun"/>
          <w:b/>
          <w:sz w:val="28"/>
          <w:szCs w:val="28"/>
          <w:lang w:val="nl-NL"/>
        </w:rPr>
        <w:t>Điều 2. Phương án phân lớp theo nhóm môn học</w:t>
      </w:r>
      <w:r>
        <w:rPr>
          <w:rFonts w:eastAsia="SimSun"/>
          <w:b/>
          <w:sz w:val="28"/>
          <w:szCs w:val="28"/>
          <w:lang w:val="nl-NL"/>
        </w:rPr>
        <w:t xml:space="preserve"> (</w:t>
      </w:r>
      <w:r w:rsidRPr="00E62FA3">
        <w:rPr>
          <w:rFonts w:eastAsia="SimSun"/>
          <w:sz w:val="28"/>
          <w:szCs w:val="28"/>
          <w:lang w:val="nl-NL"/>
        </w:rPr>
        <w:t>Xem phụ lục t</w:t>
      </w:r>
      <w:r w:rsidR="00E62FA3" w:rsidRPr="00E62FA3">
        <w:rPr>
          <w:rFonts w:eastAsia="SimSun"/>
          <w:sz w:val="28"/>
          <w:szCs w:val="28"/>
          <w:lang w:val="nl-NL"/>
        </w:rPr>
        <w:t>rang</w:t>
      </w:r>
      <w:r w:rsidR="007F0D10">
        <w:rPr>
          <w:rFonts w:eastAsia="SimSun"/>
          <w:sz w:val="28"/>
          <w:szCs w:val="28"/>
          <w:lang w:val="nl-NL"/>
        </w:rPr>
        <w:t xml:space="preserve"> </w:t>
      </w:r>
      <w:r w:rsidR="00E62FA3" w:rsidRPr="00E62FA3">
        <w:rPr>
          <w:rFonts w:eastAsia="SimSun"/>
          <w:sz w:val="28"/>
          <w:szCs w:val="28"/>
          <w:lang w:val="nl-NL"/>
        </w:rPr>
        <w:t>8</w:t>
      </w:r>
      <w:r>
        <w:rPr>
          <w:rFonts w:eastAsia="SimSun"/>
          <w:b/>
          <w:sz w:val="28"/>
          <w:szCs w:val="28"/>
          <w:lang w:val="nl-NL"/>
        </w:rPr>
        <w:t>)</w:t>
      </w:r>
    </w:p>
    <w:p w:rsidR="007918F2" w:rsidRPr="00F63790" w:rsidRDefault="007918F2" w:rsidP="007918F2">
      <w:pPr>
        <w:jc w:val="both"/>
        <w:rPr>
          <w:rFonts w:eastAsia="SimSun"/>
          <w:sz w:val="28"/>
          <w:szCs w:val="28"/>
          <w:lang w:val="pt-BR"/>
        </w:rPr>
      </w:pPr>
      <w:r w:rsidRPr="00F63790">
        <w:rPr>
          <w:rFonts w:eastAsia="SimSun"/>
          <w:sz w:val="28"/>
          <w:szCs w:val="28"/>
          <w:lang w:val="pt-BR"/>
        </w:rPr>
        <w:tab/>
        <w:t>Môn Âm nhạc và Mĩ thuật chưa có giáo viên nên chưa lựa chọn.</w:t>
      </w:r>
    </w:p>
    <w:p w:rsidR="007918F2" w:rsidRPr="00F63790" w:rsidRDefault="007918F2" w:rsidP="007918F2">
      <w:pPr>
        <w:jc w:val="both"/>
        <w:rPr>
          <w:rFonts w:eastAsia="SimSun"/>
          <w:sz w:val="28"/>
          <w:szCs w:val="28"/>
          <w:lang w:val="pt-BR"/>
        </w:rPr>
      </w:pPr>
      <w:r w:rsidRPr="00F63790">
        <w:rPr>
          <w:rFonts w:eastAsia="SimSun"/>
          <w:sz w:val="28"/>
          <w:szCs w:val="28"/>
          <w:lang w:val="pt-BR"/>
        </w:rPr>
        <w:tab/>
        <w:t>Môn Ngoại ngữ 2 hoặc tiếng dân tộc: Không lựa chọn.</w:t>
      </w:r>
    </w:p>
    <w:p w:rsidR="007918F2" w:rsidRDefault="007918F2" w:rsidP="007918F2">
      <w:pPr>
        <w:ind w:firstLine="720"/>
        <w:jc w:val="both"/>
        <w:rPr>
          <w:rFonts w:eastAsia="SimSun"/>
          <w:sz w:val="28"/>
          <w:szCs w:val="28"/>
          <w:lang w:val="pt-BR"/>
        </w:rPr>
      </w:pPr>
      <w:r w:rsidRPr="00F63790">
        <w:rPr>
          <w:rFonts w:eastAsia="SimSun"/>
          <w:sz w:val="28"/>
          <w:szCs w:val="28"/>
          <w:lang w:val="pt-BR"/>
        </w:rPr>
        <w:t>Học kỳ I dạy 18 tuần, học kỳ 2 dạy 17 tuần, mỗi  tuần  học 6 buổi, mỗi buổi không quá 5 tiết, mỗi tiết 45 phút.</w:t>
      </w:r>
    </w:p>
    <w:p w:rsidR="00E62FA3" w:rsidRPr="007E0590" w:rsidRDefault="00E62FA3" w:rsidP="007918F2">
      <w:pPr>
        <w:ind w:firstLine="720"/>
        <w:jc w:val="both"/>
        <w:rPr>
          <w:rFonts w:eastAsia="SimSun"/>
          <w:sz w:val="6"/>
          <w:szCs w:val="28"/>
          <w:lang w:val="pt-BR"/>
        </w:rPr>
      </w:pPr>
    </w:p>
    <w:p w:rsidR="007918F2" w:rsidRPr="007918F2" w:rsidRDefault="007918F2" w:rsidP="007918F2">
      <w:pPr>
        <w:ind w:firstLine="720"/>
        <w:jc w:val="both"/>
        <w:rPr>
          <w:rFonts w:eastAsia="SimSun"/>
          <w:sz w:val="16"/>
          <w:szCs w:val="28"/>
          <w:lang w:val="pt-BR"/>
        </w:rPr>
      </w:pPr>
    </w:p>
    <w:p w:rsidR="00E62FA3" w:rsidRPr="00251637" w:rsidRDefault="007918F2" w:rsidP="00E62FA3">
      <w:pPr>
        <w:shd w:val="clear" w:color="auto" w:fill="FFFFFF"/>
        <w:ind w:firstLine="720"/>
        <w:jc w:val="center"/>
        <w:rPr>
          <w:b/>
          <w:sz w:val="28"/>
          <w:szCs w:val="28"/>
          <w:lang w:val="vi-VN"/>
        </w:rPr>
      </w:pPr>
      <w:r w:rsidRPr="00F63790">
        <w:rPr>
          <w:rFonts w:eastAsia="SimSun"/>
          <w:b/>
          <w:sz w:val="28"/>
          <w:szCs w:val="28"/>
          <w:lang w:val="pt-BR"/>
        </w:rPr>
        <w:t>PHẦN 2</w:t>
      </w:r>
      <w:r>
        <w:rPr>
          <w:rFonts w:eastAsia="SimSun"/>
          <w:b/>
          <w:sz w:val="28"/>
          <w:szCs w:val="28"/>
          <w:lang w:val="pt-BR"/>
        </w:rPr>
        <w:t xml:space="preserve">: </w:t>
      </w:r>
      <w:r w:rsidR="00E62FA3" w:rsidRPr="00251637">
        <w:rPr>
          <w:b/>
          <w:sz w:val="28"/>
          <w:szCs w:val="28"/>
          <w:lang w:val="vi-VN"/>
        </w:rPr>
        <w:t>CÁC NGUYỆN VỌNG KHI CHỌN LỚP</w:t>
      </w:r>
    </w:p>
    <w:p w:rsidR="00E62FA3" w:rsidRPr="00BD51E6" w:rsidRDefault="00E62FA3" w:rsidP="00E62FA3">
      <w:pPr>
        <w:shd w:val="clear" w:color="auto" w:fill="FFFFFF"/>
        <w:ind w:firstLine="720"/>
        <w:jc w:val="both"/>
        <w:rPr>
          <w:b/>
          <w:sz w:val="28"/>
          <w:szCs w:val="28"/>
          <w:lang w:val="vi-VN"/>
        </w:rPr>
      </w:pPr>
      <w:r w:rsidRPr="00251637">
        <w:rPr>
          <w:b/>
          <w:sz w:val="28"/>
          <w:szCs w:val="28"/>
          <w:lang w:val="vi-VN"/>
        </w:rPr>
        <w:t xml:space="preserve">Điều </w:t>
      </w:r>
      <w:r w:rsidRPr="00E309FB">
        <w:rPr>
          <w:b/>
          <w:sz w:val="28"/>
          <w:szCs w:val="28"/>
          <w:lang w:val="vi-VN"/>
        </w:rPr>
        <w:t>3</w:t>
      </w:r>
      <w:r w:rsidRPr="00251637">
        <w:rPr>
          <w:b/>
          <w:sz w:val="28"/>
          <w:szCs w:val="28"/>
          <w:lang w:val="vi-VN"/>
        </w:rPr>
        <w:t>. Mỗi học sinh có 3 nguyện vọng để chọn lớp</w:t>
      </w:r>
    </w:p>
    <w:p w:rsidR="00E62FA3" w:rsidRPr="00251637" w:rsidRDefault="00E62FA3" w:rsidP="00E62FA3">
      <w:pPr>
        <w:shd w:val="clear" w:color="auto" w:fill="FFFFFF"/>
        <w:jc w:val="both"/>
        <w:rPr>
          <w:sz w:val="28"/>
          <w:szCs w:val="28"/>
          <w:lang w:val="vi-VN"/>
        </w:rPr>
      </w:pPr>
      <w:r w:rsidRPr="00251637">
        <w:rPr>
          <w:sz w:val="28"/>
          <w:szCs w:val="28"/>
          <w:lang w:val="vi-VN"/>
        </w:rPr>
        <w:tab/>
        <w:t xml:space="preserve">- Nguyện vọng 1: Là nguyện vọng đăng ký chọn lớp thuộc nhóm các môn học </w:t>
      </w:r>
      <w:r w:rsidRPr="00D75E8B">
        <w:rPr>
          <w:sz w:val="28"/>
          <w:szCs w:val="28"/>
          <w:lang w:val="vi-VN"/>
        </w:rPr>
        <w:t xml:space="preserve">(tổ hợp môn học) mong muốn nhất, nguyện vọng </w:t>
      </w:r>
      <w:r w:rsidRPr="00251637">
        <w:rPr>
          <w:sz w:val="28"/>
          <w:szCs w:val="28"/>
          <w:lang w:val="vi-VN"/>
        </w:rPr>
        <w:t>đầu tiên.</w:t>
      </w:r>
    </w:p>
    <w:p w:rsidR="00E62FA3" w:rsidRPr="00251637" w:rsidRDefault="00E62FA3" w:rsidP="00E62FA3">
      <w:pPr>
        <w:shd w:val="clear" w:color="auto" w:fill="FFFFFF"/>
        <w:jc w:val="both"/>
        <w:rPr>
          <w:sz w:val="28"/>
          <w:szCs w:val="28"/>
          <w:lang w:val="vi-VN"/>
        </w:rPr>
      </w:pPr>
      <w:r w:rsidRPr="00251637">
        <w:rPr>
          <w:sz w:val="28"/>
          <w:szCs w:val="28"/>
          <w:lang w:val="vi-VN"/>
        </w:rPr>
        <w:tab/>
        <w:t xml:space="preserve">- Nguyện vọng 2: Là nguyện vọng đăng ký chọn lớp thuộc nhóm các môn học </w:t>
      </w:r>
      <w:r w:rsidRPr="00D75E8B">
        <w:rPr>
          <w:sz w:val="28"/>
          <w:szCs w:val="28"/>
          <w:lang w:val="vi-VN"/>
        </w:rPr>
        <w:t xml:space="preserve">(tổ hợp môn học) </w:t>
      </w:r>
      <w:r w:rsidRPr="00251637">
        <w:rPr>
          <w:sz w:val="28"/>
          <w:szCs w:val="28"/>
          <w:lang w:val="vi-VN"/>
        </w:rPr>
        <w:t>sau khi không đảm bảo điều kiện vào lớp thuộc nhóm các môn học đầu tiên</w:t>
      </w:r>
      <w:r>
        <w:rPr>
          <w:sz w:val="28"/>
          <w:szCs w:val="28"/>
          <w:lang w:val="vi-VN"/>
        </w:rPr>
        <w:t xml:space="preserve"> (</w:t>
      </w:r>
      <w:r w:rsidRPr="0038185D">
        <w:rPr>
          <w:sz w:val="28"/>
          <w:szCs w:val="28"/>
          <w:lang w:val="vi-VN"/>
        </w:rPr>
        <w:t>không được nguyện vọng mong muốn nhất)</w:t>
      </w:r>
      <w:r w:rsidRPr="00251637">
        <w:rPr>
          <w:sz w:val="28"/>
          <w:szCs w:val="28"/>
          <w:lang w:val="vi-VN"/>
        </w:rPr>
        <w:t>.</w:t>
      </w:r>
    </w:p>
    <w:p w:rsidR="00E62FA3" w:rsidRPr="00251637" w:rsidRDefault="00E62FA3" w:rsidP="00E62FA3">
      <w:pPr>
        <w:shd w:val="clear" w:color="auto" w:fill="FFFFFF"/>
        <w:jc w:val="both"/>
        <w:rPr>
          <w:sz w:val="28"/>
          <w:szCs w:val="28"/>
          <w:lang w:val="vi-VN"/>
        </w:rPr>
      </w:pPr>
      <w:r w:rsidRPr="00251637">
        <w:rPr>
          <w:sz w:val="28"/>
          <w:szCs w:val="28"/>
          <w:lang w:val="vi-VN"/>
        </w:rPr>
        <w:tab/>
        <w:t>- Nguyện vọng 3: Là nguyện vọng đăng ký chọn lớp thuộc nhóm các môn học sau khi không đảm bảo điều kiện vào lớp thuộc nhóm các môn học</w:t>
      </w:r>
      <w:r w:rsidRPr="0038185D">
        <w:rPr>
          <w:sz w:val="28"/>
          <w:szCs w:val="28"/>
          <w:lang w:val="vi-VN"/>
        </w:rPr>
        <w:t xml:space="preserve"> </w:t>
      </w:r>
      <w:r w:rsidRPr="00D75E8B">
        <w:rPr>
          <w:sz w:val="28"/>
          <w:szCs w:val="28"/>
          <w:lang w:val="vi-VN"/>
        </w:rPr>
        <w:t xml:space="preserve">(tổ hợp môn học) </w:t>
      </w:r>
      <w:r w:rsidRPr="00251637">
        <w:rPr>
          <w:sz w:val="28"/>
          <w:szCs w:val="28"/>
          <w:lang w:val="vi-VN"/>
        </w:rPr>
        <w:t xml:space="preserve"> của nguyện vọng 2.</w:t>
      </w:r>
    </w:p>
    <w:p w:rsidR="00E62FA3" w:rsidRPr="00251637" w:rsidRDefault="00E62FA3" w:rsidP="00E62FA3">
      <w:pPr>
        <w:shd w:val="clear" w:color="auto" w:fill="FFFFFF"/>
        <w:jc w:val="both"/>
        <w:rPr>
          <w:b/>
          <w:sz w:val="28"/>
          <w:szCs w:val="28"/>
          <w:lang w:val="vi-VN"/>
        </w:rPr>
      </w:pPr>
      <w:r w:rsidRPr="00251637">
        <w:rPr>
          <w:sz w:val="28"/>
          <w:szCs w:val="28"/>
          <w:lang w:val="vi-VN"/>
        </w:rPr>
        <w:tab/>
      </w:r>
      <w:r w:rsidRPr="00251637">
        <w:rPr>
          <w:b/>
          <w:sz w:val="28"/>
          <w:szCs w:val="28"/>
          <w:lang w:val="vi-VN"/>
        </w:rPr>
        <w:t xml:space="preserve">Điều </w:t>
      </w:r>
      <w:r w:rsidRPr="00E309FB">
        <w:rPr>
          <w:b/>
          <w:sz w:val="28"/>
          <w:szCs w:val="28"/>
          <w:lang w:val="vi-VN"/>
        </w:rPr>
        <w:t>4</w:t>
      </w:r>
      <w:r w:rsidRPr="00251637">
        <w:rPr>
          <w:b/>
          <w:sz w:val="28"/>
          <w:szCs w:val="28"/>
          <w:lang w:val="vi-VN"/>
        </w:rPr>
        <w:t>. Đăng ký nguyện vọng</w:t>
      </w:r>
    </w:p>
    <w:p w:rsidR="00E62FA3" w:rsidRPr="0038185D" w:rsidRDefault="00E62FA3" w:rsidP="00E62FA3">
      <w:pPr>
        <w:ind w:firstLine="720"/>
        <w:jc w:val="both"/>
        <w:rPr>
          <w:b/>
          <w:sz w:val="28"/>
          <w:szCs w:val="28"/>
          <w:lang w:val="vi-VN"/>
        </w:rPr>
      </w:pPr>
      <w:r w:rsidRPr="0038185D">
        <w:rPr>
          <w:sz w:val="28"/>
          <w:szCs w:val="28"/>
          <w:lang w:val="vi-VN"/>
        </w:rPr>
        <w:t xml:space="preserve">Học sinh đã trúng tuyển vào lớp 10 năm học 2022 – 2023 trường THPT Trần Hưng Đạo, </w:t>
      </w:r>
      <w:r w:rsidRPr="00251637">
        <w:rPr>
          <w:sz w:val="28"/>
          <w:szCs w:val="28"/>
          <w:lang w:val="vi-VN"/>
        </w:rPr>
        <w:t>sẽ được phát 01 phiếu để đăng ký nguyện vọng, trong phiếu g</w:t>
      </w:r>
      <w:r>
        <w:rPr>
          <w:sz w:val="28"/>
          <w:szCs w:val="28"/>
          <w:lang w:val="vi-VN"/>
        </w:rPr>
        <w:t>hi rõ các ô nguyện vọng 1, 2, 3</w:t>
      </w:r>
      <w:r w:rsidRPr="0038185D">
        <w:rPr>
          <w:sz w:val="28"/>
          <w:szCs w:val="28"/>
          <w:lang w:val="vi-VN"/>
        </w:rPr>
        <w:t>; dựa vào năng lực học tập của bản thân, mỗi học sinh cùng cha mẹ học sinh đăng ký để được xếp vào học ở một nhóm lớp (Tổ hợp môn học) trên. Mỗi học sinh được đăng ký 03 nguyện vọng NV1; NV2; NV3 theo thứ tự ưu tiên (NV1: Vào học ở nhóm lớp mong muốn nhất; NV2: Vào học ở nhóm lớp mong muốn thứ hai; NV3: Vào học ở nhóm lớp mong muốn thứ ba)</w:t>
      </w:r>
    </w:p>
    <w:p w:rsidR="007918F2" w:rsidRPr="00F63790" w:rsidRDefault="00E62FA3" w:rsidP="00E62FA3">
      <w:pPr>
        <w:shd w:val="clear" w:color="auto" w:fill="FFFFFF"/>
        <w:jc w:val="both"/>
        <w:rPr>
          <w:rFonts w:eastAsia="SimSun"/>
          <w:b/>
          <w:sz w:val="28"/>
          <w:szCs w:val="28"/>
          <w:lang w:val="pt-BR"/>
        </w:rPr>
      </w:pPr>
      <w:r>
        <w:rPr>
          <w:sz w:val="28"/>
          <w:szCs w:val="28"/>
          <w:lang w:val="vi-VN"/>
        </w:rPr>
        <w:tab/>
      </w:r>
      <w:r w:rsidRPr="00251637">
        <w:rPr>
          <w:b/>
          <w:sz w:val="28"/>
          <w:szCs w:val="28"/>
          <w:lang w:val="vi-VN"/>
        </w:rPr>
        <w:t>PHẦN III</w:t>
      </w:r>
      <w:r w:rsidRPr="007918F2">
        <w:rPr>
          <w:b/>
          <w:sz w:val="28"/>
          <w:szCs w:val="28"/>
          <w:lang w:val="vi-VN"/>
        </w:rPr>
        <w:t xml:space="preserve">: </w:t>
      </w:r>
      <w:r w:rsidR="007918F2" w:rsidRPr="00F63790">
        <w:rPr>
          <w:rFonts w:eastAsia="SimSun"/>
          <w:b/>
          <w:sz w:val="28"/>
          <w:szCs w:val="28"/>
          <w:lang w:val="pt-BR"/>
        </w:rPr>
        <w:t>QUY ĐỊNH XẾP LỚP</w:t>
      </w:r>
    </w:p>
    <w:p w:rsidR="007918F2" w:rsidRPr="007918F2" w:rsidRDefault="007918F2" w:rsidP="007918F2">
      <w:pPr>
        <w:ind w:firstLine="720"/>
        <w:jc w:val="center"/>
        <w:rPr>
          <w:rFonts w:eastAsia="SimSun"/>
          <w:b/>
          <w:sz w:val="14"/>
          <w:szCs w:val="28"/>
          <w:lang w:val="pt-BR"/>
        </w:rPr>
      </w:pPr>
    </w:p>
    <w:p w:rsidR="007918F2" w:rsidRPr="00F63790" w:rsidRDefault="007918F2" w:rsidP="007918F2">
      <w:pPr>
        <w:jc w:val="both"/>
        <w:rPr>
          <w:rFonts w:eastAsia="SimSun"/>
          <w:sz w:val="28"/>
          <w:szCs w:val="28"/>
          <w:lang w:val="pt-BR"/>
        </w:rPr>
      </w:pPr>
      <w:r w:rsidRPr="00F63790">
        <w:rPr>
          <w:rFonts w:eastAsia="SimSun"/>
          <w:b/>
          <w:sz w:val="28"/>
          <w:szCs w:val="28"/>
          <w:lang w:val="pt-BR"/>
        </w:rPr>
        <w:tab/>
        <w:t xml:space="preserve">Điều </w:t>
      </w:r>
      <w:r w:rsidR="00E62FA3">
        <w:rPr>
          <w:rFonts w:eastAsia="SimSun"/>
          <w:b/>
          <w:sz w:val="28"/>
          <w:szCs w:val="28"/>
          <w:lang w:val="pt-BR"/>
        </w:rPr>
        <w:t>5</w:t>
      </w:r>
      <w:r w:rsidRPr="00F63790">
        <w:rPr>
          <w:rFonts w:eastAsia="SimSun"/>
          <w:b/>
          <w:sz w:val="28"/>
          <w:szCs w:val="28"/>
          <w:lang w:val="pt-BR"/>
        </w:rPr>
        <w:t xml:space="preserve">. Sĩ số các lớp: </w:t>
      </w:r>
      <w:r w:rsidRPr="00F63790">
        <w:rPr>
          <w:rFonts w:eastAsia="SimSun"/>
          <w:sz w:val="28"/>
          <w:szCs w:val="28"/>
          <w:lang w:val="pt-BR"/>
        </w:rPr>
        <w:t>Mỗi lớp không quá 45 học sinh.</w:t>
      </w:r>
    </w:p>
    <w:p w:rsidR="007918F2" w:rsidRDefault="007918F2" w:rsidP="007918F2">
      <w:pPr>
        <w:jc w:val="both"/>
        <w:rPr>
          <w:color w:val="000000"/>
          <w:sz w:val="28"/>
          <w:szCs w:val="28"/>
          <w:lang w:val="pt-BR"/>
        </w:rPr>
      </w:pPr>
      <w:r w:rsidRPr="00F63790">
        <w:rPr>
          <w:rFonts w:eastAsia="SimSun"/>
          <w:b/>
          <w:sz w:val="28"/>
          <w:szCs w:val="28"/>
          <w:lang w:val="pt-BR"/>
        </w:rPr>
        <w:lastRenderedPageBreak/>
        <w:tab/>
        <w:t xml:space="preserve">Điều </w:t>
      </w:r>
      <w:r w:rsidR="00E62FA3">
        <w:rPr>
          <w:rFonts w:eastAsia="SimSun"/>
          <w:b/>
          <w:sz w:val="28"/>
          <w:szCs w:val="28"/>
          <w:lang w:val="pt-BR"/>
        </w:rPr>
        <w:t>6</w:t>
      </w:r>
      <w:r w:rsidRPr="00F63790">
        <w:rPr>
          <w:rFonts w:eastAsia="SimSun"/>
          <w:b/>
          <w:sz w:val="28"/>
          <w:szCs w:val="28"/>
          <w:lang w:val="pt-BR"/>
        </w:rPr>
        <w:t>.</w:t>
      </w:r>
      <w:r w:rsidRPr="00F63790">
        <w:rPr>
          <w:b/>
          <w:color w:val="000000"/>
          <w:sz w:val="28"/>
          <w:szCs w:val="28"/>
          <w:lang w:val="pt-BR"/>
        </w:rPr>
        <w:t xml:space="preserve"> Điều kiện xếp lớp:</w:t>
      </w:r>
      <w:r w:rsidRPr="00F63790">
        <w:rPr>
          <w:color w:val="000000"/>
          <w:sz w:val="28"/>
          <w:szCs w:val="28"/>
          <w:lang w:val="pt-BR"/>
        </w:rPr>
        <w:t xml:space="preserve"> Sau khi có kết quả thi tuyển sinh, trên cơ sở danh sách học sinh trúng tuyển, nhà trường tổ chức xếp học sinh vào các lớp, điều kiện cụ thể như sau:</w:t>
      </w:r>
    </w:p>
    <w:p w:rsidR="007918F2" w:rsidRDefault="007918F2" w:rsidP="007918F2">
      <w:pPr>
        <w:ind w:firstLine="720"/>
        <w:jc w:val="both"/>
        <w:rPr>
          <w:rFonts w:eastAsia="SimSun"/>
          <w:sz w:val="28"/>
          <w:szCs w:val="28"/>
          <w:lang w:val="pt-BR"/>
        </w:rPr>
      </w:pPr>
      <w:r>
        <w:rPr>
          <w:rFonts w:eastAsia="SimSun"/>
          <w:sz w:val="28"/>
          <w:szCs w:val="28"/>
          <w:lang w:val="pt-BR"/>
        </w:rPr>
        <w:t>a.</w:t>
      </w:r>
      <w:r w:rsidRPr="00F63790">
        <w:rPr>
          <w:rFonts w:eastAsia="SimSun"/>
          <w:sz w:val="28"/>
          <w:szCs w:val="28"/>
          <w:lang w:val="pt-BR"/>
        </w:rPr>
        <w:t xml:space="preserve"> Có nguyện vọng học các nhóm lớp</w:t>
      </w:r>
      <w:r>
        <w:rPr>
          <w:rFonts w:eastAsia="SimSun"/>
          <w:sz w:val="28"/>
          <w:szCs w:val="28"/>
          <w:lang w:val="pt-BR"/>
        </w:rPr>
        <w:t xml:space="preserve"> (Tổ hợp môn học từ TH1; TH2; .... đến TH5)</w:t>
      </w:r>
      <w:r w:rsidRPr="00F63790">
        <w:rPr>
          <w:rFonts w:eastAsia="SimSun"/>
          <w:sz w:val="28"/>
          <w:szCs w:val="28"/>
          <w:lang w:val="pt-BR"/>
        </w:rPr>
        <w:t xml:space="preserve"> </w:t>
      </w:r>
      <w:r>
        <w:rPr>
          <w:rFonts w:eastAsia="SimSun"/>
          <w:sz w:val="28"/>
          <w:szCs w:val="28"/>
          <w:lang w:val="pt-BR"/>
        </w:rPr>
        <w:t xml:space="preserve">, </w:t>
      </w:r>
      <w:r w:rsidRPr="00F63790">
        <w:rPr>
          <w:rFonts w:eastAsia="SimSun"/>
          <w:sz w:val="28"/>
          <w:szCs w:val="28"/>
          <w:lang w:val="pt-BR"/>
        </w:rPr>
        <w:t>thể hiện qua phiếu đăng ký.</w:t>
      </w:r>
    </w:p>
    <w:p w:rsidR="007918F2" w:rsidRPr="00F63790" w:rsidRDefault="007918F2" w:rsidP="007918F2">
      <w:pPr>
        <w:ind w:firstLine="720"/>
        <w:jc w:val="both"/>
        <w:rPr>
          <w:rFonts w:eastAsia="SimSun"/>
          <w:sz w:val="28"/>
          <w:szCs w:val="28"/>
          <w:lang w:val="pt-BR"/>
        </w:rPr>
      </w:pPr>
      <w:r>
        <w:rPr>
          <w:rFonts w:eastAsia="SimSun"/>
          <w:sz w:val="28"/>
          <w:szCs w:val="28"/>
          <w:lang w:val="pt-BR"/>
        </w:rPr>
        <w:t>b. Căn cứ Điểm thi TS vào lớp 10 năm 2022-2023 (với hệ số B)</w:t>
      </w:r>
    </w:p>
    <w:p w:rsidR="007918F2" w:rsidRPr="00F63790" w:rsidRDefault="007918F2" w:rsidP="007918F2">
      <w:pPr>
        <w:jc w:val="both"/>
        <w:rPr>
          <w:rFonts w:eastAsia="SimSun"/>
          <w:sz w:val="28"/>
          <w:szCs w:val="28"/>
          <w:lang w:val="pt-BR"/>
        </w:rPr>
      </w:pPr>
      <w:r w:rsidRPr="00F63790">
        <w:rPr>
          <w:rFonts w:eastAsia="SimSun"/>
          <w:sz w:val="28"/>
          <w:szCs w:val="28"/>
          <w:lang w:val="pt-BR"/>
        </w:rPr>
        <w:tab/>
      </w:r>
      <w:r>
        <w:rPr>
          <w:rFonts w:eastAsia="SimSun"/>
          <w:sz w:val="28"/>
          <w:szCs w:val="28"/>
          <w:lang w:val="pt-BR"/>
        </w:rPr>
        <w:t>c.</w:t>
      </w:r>
      <w:r w:rsidRPr="00F63790">
        <w:rPr>
          <w:rFonts w:eastAsia="SimSun"/>
          <w:sz w:val="28"/>
          <w:szCs w:val="28"/>
          <w:lang w:val="pt-BR"/>
        </w:rPr>
        <w:t xml:space="preserve"> Căn cứ điểm thi tuyển sinh môn </w:t>
      </w:r>
      <w:r>
        <w:rPr>
          <w:rFonts w:eastAsia="SimSun"/>
          <w:sz w:val="28"/>
          <w:szCs w:val="28"/>
          <w:lang w:val="pt-BR"/>
        </w:rPr>
        <w:t xml:space="preserve"> học </w:t>
      </w:r>
      <w:r w:rsidRPr="00F63790">
        <w:rPr>
          <w:rFonts w:eastAsia="SimSun"/>
          <w:sz w:val="28"/>
          <w:szCs w:val="28"/>
          <w:lang w:val="pt-BR"/>
        </w:rPr>
        <w:t>(nếu có) xếp từ cao xuống thấp</w:t>
      </w:r>
      <w:r>
        <w:rPr>
          <w:rFonts w:eastAsia="SimSun"/>
          <w:sz w:val="28"/>
          <w:szCs w:val="28"/>
          <w:lang w:val="pt-BR"/>
        </w:rPr>
        <w:t xml:space="preserve"> [ ví dụ tổ hợp 1: </w:t>
      </w:r>
      <w:r w:rsidRPr="00F63790">
        <w:rPr>
          <w:rFonts w:eastAsia="SimSun"/>
          <w:sz w:val="28"/>
          <w:szCs w:val="28"/>
          <w:lang w:val="pt-BR"/>
        </w:rPr>
        <w:t xml:space="preserve">môn Toán </w:t>
      </w:r>
      <w:r>
        <w:rPr>
          <w:rFonts w:eastAsia="SimSun"/>
          <w:sz w:val="28"/>
          <w:szCs w:val="28"/>
          <w:lang w:val="pt-BR"/>
        </w:rPr>
        <w:t>;</w:t>
      </w:r>
      <w:r w:rsidRPr="00F63790">
        <w:rPr>
          <w:rFonts w:eastAsia="SimSun"/>
          <w:sz w:val="28"/>
          <w:szCs w:val="28"/>
          <w:lang w:val="pt-BR"/>
        </w:rPr>
        <w:t xml:space="preserve"> Vật lý</w:t>
      </w:r>
      <w:r>
        <w:rPr>
          <w:rFonts w:eastAsia="SimSun"/>
          <w:sz w:val="28"/>
          <w:szCs w:val="28"/>
          <w:lang w:val="pt-BR"/>
        </w:rPr>
        <w:t>;</w:t>
      </w:r>
      <w:r w:rsidRPr="00F63790">
        <w:rPr>
          <w:rFonts w:eastAsia="SimSun"/>
          <w:sz w:val="28"/>
          <w:szCs w:val="28"/>
          <w:lang w:val="pt-BR"/>
        </w:rPr>
        <w:t xml:space="preserve"> Hóa học</w:t>
      </w:r>
      <w:r>
        <w:rPr>
          <w:rFonts w:eastAsia="SimSun"/>
          <w:sz w:val="28"/>
          <w:szCs w:val="28"/>
          <w:lang w:val="pt-BR"/>
        </w:rPr>
        <w:t>; Sinh học; KT &amp; PL; Tin; Tổ hợp 3 là Vật ý; Lịch sử; Địa lý; KT &amp; PL; CN...] (với hệ số C).</w:t>
      </w:r>
    </w:p>
    <w:p w:rsidR="007918F2" w:rsidRPr="00F63790" w:rsidRDefault="007918F2" w:rsidP="007918F2">
      <w:pPr>
        <w:jc w:val="both"/>
        <w:rPr>
          <w:rFonts w:eastAsia="SimSun"/>
          <w:sz w:val="28"/>
          <w:szCs w:val="28"/>
          <w:lang w:val="pt-BR"/>
        </w:rPr>
      </w:pPr>
      <w:r w:rsidRPr="00F63790">
        <w:rPr>
          <w:rFonts w:eastAsia="SimSun"/>
          <w:sz w:val="28"/>
          <w:szCs w:val="28"/>
          <w:lang w:val="pt-BR"/>
        </w:rPr>
        <w:tab/>
      </w:r>
      <w:r>
        <w:rPr>
          <w:rFonts w:eastAsia="SimSun"/>
          <w:sz w:val="28"/>
          <w:szCs w:val="28"/>
          <w:lang w:val="pt-BR"/>
        </w:rPr>
        <w:t>d.</w:t>
      </w:r>
      <w:r w:rsidRPr="00F63790">
        <w:rPr>
          <w:rFonts w:eastAsia="SimSun"/>
          <w:sz w:val="28"/>
          <w:szCs w:val="28"/>
          <w:lang w:val="pt-BR"/>
        </w:rPr>
        <w:t xml:space="preserve"> Căn cứ điểm </w:t>
      </w:r>
      <w:r w:rsidRPr="007C5FA3">
        <w:rPr>
          <w:rFonts w:eastAsia="SimSun"/>
          <w:sz w:val="30"/>
          <w:szCs w:val="28"/>
          <w:highlight w:val="yellow"/>
          <w:lang w:val="pt-BR"/>
        </w:rPr>
        <w:t>trung</w:t>
      </w:r>
      <w:r w:rsidRPr="007C5FA3">
        <w:rPr>
          <w:rFonts w:eastAsia="SimSun"/>
          <w:sz w:val="30"/>
          <w:szCs w:val="28"/>
          <w:lang w:val="vi-VN"/>
        </w:rPr>
        <w:t xml:space="preserve"> bình chung</w:t>
      </w:r>
      <w:r w:rsidRPr="007C5FA3">
        <w:rPr>
          <w:rFonts w:eastAsia="SimSun"/>
          <w:sz w:val="30"/>
          <w:szCs w:val="28"/>
          <w:lang w:val="pt-BR"/>
        </w:rPr>
        <w:t xml:space="preserve"> </w:t>
      </w:r>
      <w:r w:rsidRPr="00F63790">
        <w:rPr>
          <w:rFonts w:eastAsia="SimSun"/>
          <w:sz w:val="28"/>
          <w:szCs w:val="28"/>
          <w:lang w:val="pt-BR"/>
        </w:rPr>
        <w:t>cả năm lớp 9 các môn</w:t>
      </w:r>
      <w:r>
        <w:rPr>
          <w:rFonts w:eastAsia="SimSun"/>
          <w:sz w:val="28"/>
          <w:szCs w:val="28"/>
          <w:lang w:val="pt-BR"/>
        </w:rPr>
        <w:t xml:space="preserve"> [ ví dụ tổ hợp 1: </w:t>
      </w:r>
      <w:r w:rsidRPr="00F63790">
        <w:rPr>
          <w:rFonts w:eastAsia="SimSun"/>
          <w:sz w:val="28"/>
          <w:szCs w:val="28"/>
          <w:lang w:val="pt-BR"/>
        </w:rPr>
        <w:t xml:space="preserve">môn Toán </w:t>
      </w:r>
      <w:r>
        <w:rPr>
          <w:rFonts w:eastAsia="SimSun"/>
          <w:sz w:val="28"/>
          <w:szCs w:val="28"/>
          <w:lang w:val="pt-BR"/>
        </w:rPr>
        <w:t>;</w:t>
      </w:r>
      <w:r w:rsidRPr="00F63790">
        <w:rPr>
          <w:rFonts w:eastAsia="SimSun"/>
          <w:sz w:val="28"/>
          <w:szCs w:val="28"/>
          <w:lang w:val="pt-BR"/>
        </w:rPr>
        <w:t xml:space="preserve"> Vật lý</w:t>
      </w:r>
      <w:r>
        <w:rPr>
          <w:rFonts w:eastAsia="SimSun"/>
          <w:sz w:val="28"/>
          <w:szCs w:val="28"/>
          <w:lang w:val="pt-BR"/>
        </w:rPr>
        <w:t>;</w:t>
      </w:r>
      <w:r w:rsidRPr="00F63790">
        <w:rPr>
          <w:rFonts w:eastAsia="SimSun"/>
          <w:sz w:val="28"/>
          <w:szCs w:val="28"/>
          <w:lang w:val="pt-BR"/>
        </w:rPr>
        <w:t xml:space="preserve"> Hóa học</w:t>
      </w:r>
      <w:r>
        <w:rPr>
          <w:rFonts w:eastAsia="SimSun"/>
          <w:sz w:val="28"/>
          <w:szCs w:val="28"/>
          <w:lang w:val="pt-BR"/>
        </w:rPr>
        <w:t>; Sinh học; KT &amp; PL; Tin; Tổ hợp 3 là Vật ý; Lịch sử; Địa lý; KT &amp; PL; CN...] (với  hệ số D).</w:t>
      </w:r>
    </w:p>
    <w:p w:rsidR="007918F2" w:rsidRDefault="007918F2" w:rsidP="007918F2">
      <w:pPr>
        <w:jc w:val="both"/>
        <w:rPr>
          <w:rFonts w:eastAsia="SimSun"/>
          <w:sz w:val="28"/>
          <w:szCs w:val="28"/>
          <w:lang w:val="pt-BR"/>
        </w:rPr>
      </w:pPr>
      <w:r w:rsidRPr="00F63790">
        <w:rPr>
          <w:rFonts w:eastAsia="SimSun"/>
          <w:sz w:val="28"/>
          <w:szCs w:val="28"/>
          <w:lang w:val="pt-BR"/>
        </w:rPr>
        <w:t xml:space="preserve"> </w:t>
      </w:r>
      <w:r w:rsidRPr="00F63790">
        <w:rPr>
          <w:rFonts w:eastAsia="SimSun"/>
          <w:sz w:val="28"/>
          <w:szCs w:val="28"/>
          <w:lang w:val="pt-BR"/>
        </w:rPr>
        <w:tab/>
      </w:r>
      <w:r>
        <w:rPr>
          <w:rFonts w:eastAsia="SimSun"/>
          <w:sz w:val="28"/>
          <w:szCs w:val="28"/>
          <w:lang w:val="pt-BR"/>
        </w:rPr>
        <w:t>e.</w:t>
      </w:r>
      <w:r w:rsidRPr="00F63790">
        <w:rPr>
          <w:rFonts w:eastAsia="SimSun"/>
          <w:sz w:val="28"/>
          <w:szCs w:val="28"/>
          <w:lang w:val="pt-BR"/>
        </w:rPr>
        <w:t xml:space="preserve">Ưu tiên các học sinh đạt giải trong các kỳ thi chọn </w:t>
      </w:r>
      <w:r>
        <w:rPr>
          <w:rFonts w:eastAsia="SimSun"/>
          <w:sz w:val="28"/>
          <w:szCs w:val="28"/>
          <w:lang w:val="pt-BR"/>
        </w:rPr>
        <w:t>HSG</w:t>
      </w:r>
      <w:r w:rsidRPr="00F63790">
        <w:rPr>
          <w:rFonts w:eastAsia="SimSun"/>
          <w:sz w:val="28"/>
          <w:szCs w:val="28"/>
          <w:lang w:val="pt-BR"/>
        </w:rPr>
        <w:t xml:space="preserve"> các môn </w:t>
      </w:r>
      <w:r>
        <w:rPr>
          <w:rFonts w:eastAsia="SimSun"/>
          <w:sz w:val="28"/>
          <w:szCs w:val="28"/>
          <w:lang w:val="pt-BR"/>
        </w:rPr>
        <w:t>văn hóa;</w:t>
      </w:r>
      <w:r w:rsidRPr="00F63790">
        <w:rPr>
          <w:rFonts w:eastAsia="SimSun"/>
          <w:sz w:val="28"/>
          <w:szCs w:val="28"/>
          <w:lang w:val="pt-BR"/>
        </w:rPr>
        <w:t xml:space="preserve"> cuộc thi nghiên cứu KH-KT từ </w:t>
      </w:r>
      <w:r>
        <w:rPr>
          <w:rFonts w:eastAsia="SimSun"/>
          <w:sz w:val="28"/>
          <w:szCs w:val="28"/>
          <w:lang w:val="pt-BR"/>
        </w:rPr>
        <w:t xml:space="preserve">cấp </w:t>
      </w:r>
      <w:r w:rsidRPr="00F63790">
        <w:rPr>
          <w:rFonts w:eastAsia="SimSun"/>
          <w:sz w:val="28"/>
          <w:szCs w:val="28"/>
          <w:lang w:val="pt-BR"/>
        </w:rPr>
        <w:t>huyện trở lên lĩnh vực. Các học sinh đạt giải trong các cuộc thi sáng tạo thanh thiếu niên và nhi đồng, thi Sáng tạo khoa học trẻ ở lĩnh vực khoa học tự nhiện, kỹ thuật từ cấp tỉnh trở lên</w:t>
      </w:r>
      <w:r>
        <w:rPr>
          <w:rFonts w:eastAsia="SimSun"/>
          <w:sz w:val="28"/>
          <w:szCs w:val="28"/>
          <w:lang w:val="pt-BR"/>
        </w:rPr>
        <w:t xml:space="preserve"> (với hệ số E)</w:t>
      </w:r>
      <w:r w:rsidRPr="00F63790">
        <w:rPr>
          <w:rFonts w:eastAsia="SimSun"/>
          <w:sz w:val="28"/>
          <w:szCs w:val="28"/>
          <w:lang w:val="pt-BR"/>
        </w:rPr>
        <w:t>.</w:t>
      </w:r>
    </w:p>
    <w:p w:rsidR="00632E81" w:rsidRPr="00632E81" w:rsidRDefault="007918F2" w:rsidP="007918F2">
      <w:pPr>
        <w:jc w:val="both"/>
        <w:rPr>
          <w:spacing w:val="-10"/>
          <w:sz w:val="28"/>
          <w:szCs w:val="28"/>
          <w:lang w:val="pt-BR"/>
        </w:rPr>
      </w:pPr>
      <w:r>
        <w:rPr>
          <w:rFonts w:eastAsia="SimSun"/>
          <w:sz w:val="28"/>
          <w:szCs w:val="28"/>
          <w:lang w:val="pt-BR"/>
        </w:rPr>
        <w:tab/>
      </w:r>
      <w:r w:rsidR="00632E81" w:rsidRPr="00632E81">
        <w:rPr>
          <w:spacing w:val="-10"/>
          <w:sz w:val="28"/>
          <w:szCs w:val="28"/>
          <w:lang w:val="pt-BR"/>
        </w:rPr>
        <w:t xml:space="preserve">Căn cứ xếp vào nhóm lớp: Ưu tiên nguyện vọng 1 (NV1) và điểm xét tuyển vào trường học sinh đạt được trong kỳ thi TS vào lớp 10 THPT năm học 2022 – 2023. </w:t>
      </w:r>
    </w:p>
    <w:p w:rsidR="00632E81" w:rsidRDefault="00632E81" w:rsidP="00632E81">
      <w:pPr>
        <w:ind w:firstLine="720"/>
        <w:jc w:val="both"/>
        <w:rPr>
          <w:rFonts w:eastAsia="SimSun"/>
          <w:sz w:val="28"/>
          <w:szCs w:val="28"/>
          <w:lang w:val="pt-BR"/>
        </w:rPr>
      </w:pPr>
      <w:r>
        <w:rPr>
          <w:rFonts w:eastAsia="SimSun"/>
          <w:sz w:val="28"/>
          <w:szCs w:val="28"/>
          <w:lang w:val="pt-BR"/>
        </w:rPr>
        <w:t>Sắp xếp HS vào nhóm lớp (tổ hợp môn học) trên cơ sở HS có nguyện vọng học tổ hợp (a) đó có điểm tổng Z từ cao đến thấp.</w:t>
      </w:r>
    </w:p>
    <w:p w:rsidR="00632E81" w:rsidRDefault="00632E81" w:rsidP="00632E81">
      <w:pPr>
        <w:ind w:firstLine="720"/>
        <w:jc w:val="both"/>
        <w:rPr>
          <w:sz w:val="28"/>
          <w:szCs w:val="28"/>
          <w:lang w:val="pt-BR"/>
        </w:rPr>
      </w:pPr>
      <w:r w:rsidRPr="00632E81">
        <w:rPr>
          <w:sz w:val="28"/>
          <w:szCs w:val="28"/>
          <w:lang w:val="pt-BR"/>
        </w:rPr>
        <w:t xml:space="preserve">Điểm xét tuyển = </w:t>
      </w:r>
      <w:r w:rsidRPr="00AF70C7">
        <w:rPr>
          <w:rFonts w:eastAsia="SimSun"/>
          <w:sz w:val="28"/>
          <w:szCs w:val="28"/>
          <w:lang w:val="pt-BR"/>
        </w:rPr>
        <w:t>∑Tổng</w:t>
      </w:r>
      <w:r>
        <w:rPr>
          <w:rFonts w:eastAsia="SimSun"/>
          <w:sz w:val="28"/>
          <w:szCs w:val="28"/>
          <w:lang w:val="pt-BR"/>
        </w:rPr>
        <w:t xml:space="preserve"> (b*B + c*C+ d*D+e*E)= Z</w:t>
      </w:r>
    </w:p>
    <w:p w:rsidR="007918F2" w:rsidRDefault="00632E81" w:rsidP="00632E81">
      <w:pPr>
        <w:ind w:firstLine="720"/>
        <w:jc w:val="both"/>
        <w:rPr>
          <w:rFonts w:eastAsia="SimSun"/>
          <w:sz w:val="28"/>
          <w:szCs w:val="28"/>
          <w:lang w:val="pt-BR"/>
        </w:rPr>
      </w:pPr>
      <w:r w:rsidRPr="00632E81">
        <w:rPr>
          <w:sz w:val="28"/>
          <w:szCs w:val="28"/>
          <w:lang w:val="pt-BR"/>
        </w:rPr>
        <w:t xml:space="preserve">Các nguyện vọng 2 (NV2) và nguyện vọng 3 (NV3) được xét đến trong các tình huống cụ thể như sau: </w:t>
      </w:r>
    </w:p>
    <w:p w:rsidR="007918F2" w:rsidRPr="00632E81" w:rsidRDefault="007918F2" w:rsidP="00632E81">
      <w:pPr>
        <w:jc w:val="both"/>
        <w:rPr>
          <w:sz w:val="28"/>
          <w:szCs w:val="28"/>
          <w:lang w:val="pt-BR"/>
        </w:rPr>
      </w:pPr>
      <w:r>
        <w:rPr>
          <w:rFonts w:eastAsia="SimSun"/>
          <w:sz w:val="28"/>
          <w:szCs w:val="28"/>
          <w:lang w:val="pt-BR"/>
        </w:rPr>
        <w:tab/>
      </w:r>
      <w:r w:rsidRPr="00251637">
        <w:rPr>
          <w:rFonts w:eastAsia="SimSun"/>
          <w:b/>
          <w:sz w:val="28"/>
          <w:szCs w:val="28"/>
          <w:lang w:val="vi-VN"/>
        </w:rPr>
        <w:t xml:space="preserve">Điều </w:t>
      </w:r>
      <w:r w:rsidR="00E62FA3" w:rsidRPr="00632E81">
        <w:rPr>
          <w:rFonts w:eastAsia="SimSun"/>
          <w:b/>
          <w:sz w:val="28"/>
          <w:szCs w:val="28"/>
          <w:lang w:val="pt-BR"/>
        </w:rPr>
        <w:t>7</w:t>
      </w:r>
      <w:r w:rsidRPr="00251637">
        <w:rPr>
          <w:rFonts w:eastAsia="SimSun"/>
          <w:b/>
          <w:sz w:val="28"/>
          <w:szCs w:val="28"/>
          <w:lang w:val="vi-VN"/>
        </w:rPr>
        <w:t xml:space="preserve">. </w:t>
      </w:r>
      <w:r w:rsidR="00632E81">
        <w:rPr>
          <w:rFonts w:eastAsia="SimSun"/>
          <w:b/>
          <w:sz w:val="28"/>
          <w:szCs w:val="28"/>
          <w:lang w:val="pt-BR"/>
        </w:rPr>
        <w:t>Xếp học sinh theo các nguyện vọng vào nhóm lớp (tổ hợp MH)</w:t>
      </w:r>
    </w:p>
    <w:p w:rsidR="00071C68" w:rsidRPr="00632E81" w:rsidRDefault="00071C68" w:rsidP="00071C68">
      <w:pPr>
        <w:jc w:val="both"/>
        <w:rPr>
          <w:b/>
          <w:sz w:val="28"/>
          <w:szCs w:val="28"/>
          <w:lang w:val="pt-BR"/>
        </w:rPr>
      </w:pPr>
      <w:r w:rsidRPr="00632E81">
        <w:rPr>
          <w:sz w:val="28"/>
          <w:szCs w:val="28"/>
          <w:lang w:val="pt-BR"/>
        </w:rPr>
        <w:tab/>
      </w:r>
      <w:r w:rsidRPr="00632E81">
        <w:rPr>
          <w:b/>
          <w:sz w:val="28"/>
          <w:szCs w:val="28"/>
          <w:lang w:val="pt-BR"/>
        </w:rPr>
        <w:t>1. Tình huống 1: Có 01 nhóm lớp có số lượng học sinh đăng ký NV1 lớn hơn số lượng của nhóm, 03 nhóm lớp còn thiếu số lượng của nhóm:</w:t>
      </w:r>
    </w:p>
    <w:p w:rsidR="00071C68" w:rsidRPr="00E309FB" w:rsidRDefault="00071C68" w:rsidP="00071C68">
      <w:pPr>
        <w:ind w:firstLine="720"/>
        <w:jc w:val="both"/>
        <w:rPr>
          <w:sz w:val="28"/>
          <w:szCs w:val="28"/>
          <w:lang w:val="pt-BR"/>
        </w:rPr>
      </w:pPr>
      <w:r w:rsidRPr="00E309FB">
        <w:rPr>
          <w:sz w:val="28"/>
          <w:szCs w:val="28"/>
          <w:lang w:val="pt-BR"/>
        </w:rPr>
        <w:t>Điểm xét tuyển của các học sinh của nhóm lớp</w:t>
      </w:r>
      <w:r w:rsidR="00E62FA3" w:rsidRPr="00E309FB">
        <w:rPr>
          <w:sz w:val="28"/>
          <w:szCs w:val="28"/>
          <w:lang w:val="pt-BR"/>
        </w:rPr>
        <w:t xml:space="preserve"> (tổ hợp)</w:t>
      </w:r>
      <w:r w:rsidRPr="00E309FB">
        <w:rPr>
          <w:sz w:val="28"/>
          <w:szCs w:val="28"/>
          <w:lang w:val="pt-BR"/>
        </w:rPr>
        <w:t xml:space="preserve"> có số lượng NV1 còn dư được xếp từ lớn đến nhỏ, lấy đủ số lượng của nhóm</w:t>
      </w:r>
      <w:r w:rsidR="00E62FA3" w:rsidRPr="00E309FB">
        <w:rPr>
          <w:sz w:val="28"/>
          <w:szCs w:val="28"/>
          <w:lang w:val="pt-BR"/>
        </w:rPr>
        <w:t xml:space="preserve"> (tổ hợp)</w:t>
      </w:r>
      <w:r w:rsidRPr="00E309FB">
        <w:rPr>
          <w:sz w:val="28"/>
          <w:szCs w:val="28"/>
          <w:lang w:val="pt-BR"/>
        </w:rPr>
        <w:t>. Số học sinh còn lại nhập vào các nhóm lớp còn lại theo NV2 đã đăng ký. Có thể xuất hiện một trong hai trường hợp sau:</w:t>
      </w:r>
    </w:p>
    <w:p w:rsidR="00071C68" w:rsidRPr="00071C68" w:rsidRDefault="00071C68" w:rsidP="00071C68">
      <w:pPr>
        <w:ind w:firstLine="720"/>
        <w:jc w:val="both"/>
        <w:rPr>
          <w:sz w:val="28"/>
          <w:szCs w:val="28"/>
        </w:rPr>
      </w:pPr>
      <w:r w:rsidRPr="00071C68">
        <w:rPr>
          <w:b/>
          <w:i/>
          <w:sz w:val="28"/>
          <w:szCs w:val="28"/>
        </w:rPr>
        <w:t>Trường hợp 1</w:t>
      </w:r>
      <w:r w:rsidRPr="00071C68">
        <w:rPr>
          <w:sz w:val="28"/>
          <w:szCs w:val="28"/>
        </w:rPr>
        <w:t xml:space="preserve">: Có 01 nhóm lớp có tổng NV1 và NV2 lớn hơn số lượng của nhóm và 02 nhóm lớp còn thiếu số lượng: Điếm xét tuyển của các học sinh đăng ký NV2 của nhóm có số lượng còn thừa được xếp từ lớn đến nhỏ, lấy đủ số lượng của nhóm lớp. Số còn lại nhập vào các nhóm </w:t>
      </w:r>
      <w:proofErr w:type="gramStart"/>
      <w:r w:rsidRPr="00071C68">
        <w:rPr>
          <w:sz w:val="28"/>
          <w:szCs w:val="28"/>
        </w:rPr>
        <w:t>theo</w:t>
      </w:r>
      <w:proofErr w:type="gramEnd"/>
      <w:r w:rsidRPr="00071C68">
        <w:rPr>
          <w:sz w:val="28"/>
          <w:szCs w:val="28"/>
        </w:rPr>
        <w:t xml:space="preserve"> NV3. Nếu còn nhóm có tổng NV1; NV2; NV3 còn thừa số lượng thì điếm xét tuyển của các học sinh đăng ký NV3 của nhóm này được xếp từ lớn đến nhỏ, lấy đủ số lượng, số còn lại nhà trường xếp vào nhóm lớp còn thiếu và kết thúc</w:t>
      </w:r>
    </w:p>
    <w:p w:rsidR="00071C68" w:rsidRPr="00071C68" w:rsidRDefault="00071C68" w:rsidP="00071C68">
      <w:pPr>
        <w:ind w:firstLine="720"/>
        <w:jc w:val="both"/>
        <w:rPr>
          <w:sz w:val="28"/>
          <w:szCs w:val="28"/>
        </w:rPr>
      </w:pPr>
      <w:r w:rsidRPr="00071C68">
        <w:rPr>
          <w:b/>
          <w:i/>
          <w:sz w:val="28"/>
          <w:szCs w:val="28"/>
        </w:rPr>
        <w:t>Trường hợp 2</w:t>
      </w:r>
      <w:r w:rsidRPr="00071C68">
        <w:rPr>
          <w:sz w:val="28"/>
          <w:szCs w:val="28"/>
        </w:rPr>
        <w:t xml:space="preserve">: Có 02 nhóm lớp có tổng NV1 và NV2 lớn hơn số lượng của nhóm lớp và 01 nhóm lớp còn thiếu số lượng: Điếm xét tuyển của các học sinh đăng </w:t>
      </w:r>
      <w:r w:rsidRPr="00071C68">
        <w:rPr>
          <w:sz w:val="28"/>
          <w:szCs w:val="28"/>
        </w:rPr>
        <w:lastRenderedPageBreak/>
        <w:t xml:space="preserve">ký NV2 của 02 nhóm có số lượng còn dư được xếp từ lớn đến nhỏ, lấy đủ số lượng của nhóm. </w:t>
      </w:r>
      <w:proofErr w:type="gramStart"/>
      <w:r w:rsidRPr="00071C68">
        <w:rPr>
          <w:sz w:val="28"/>
          <w:szCs w:val="28"/>
        </w:rPr>
        <w:t>Số còn lại nhập vào nhóm lớp còn thiếu (không sử dụng NV3) và kết thúc.</w:t>
      </w:r>
      <w:proofErr w:type="gramEnd"/>
    </w:p>
    <w:p w:rsidR="00071C68" w:rsidRPr="00071C68" w:rsidRDefault="00071C68" w:rsidP="00071C68">
      <w:pPr>
        <w:ind w:firstLine="720"/>
        <w:jc w:val="both"/>
        <w:rPr>
          <w:b/>
          <w:sz w:val="28"/>
          <w:szCs w:val="28"/>
        </w:rPr>
      </w:pPr>
      <w:r w:rsidRPr="00071C68">
        <w:rPr>
          <w:b/>
          <w:sz w:val="28"/>
          <w:szCs w:val="28"/>
        </w:rPr>
        <w:t xml:space="preserve">2. Tình huống 2: Có 02 nhóm lớp có số lượng học sinh đăng ký NV1 lớn hơn số lượng của nhóm; 02 nhóm lớp còn thiếu số lượng của nhóm: </w:t>
      </w:r>
    </w:p>
    <w:p w:rsidR="00071C68" w:rsidRPr="00071C68" w:rsidRDefault="00071C68" w:rsidP="00071C68">
      <w:pPr>
        <w:ind w:firstLine="720"/>
        <w:jc w:val="both"/>
        <w:rPr>
          <w:sz w:val="28"/>
          <w:szCs w:val="28"/>
        </w:rPr>
      </w:pPr>
      <w:proofErr w:type="gramStart"/>
      <w:r w:rsidRPr="00071C68">
        <w:rPr>
          <w:sz w:val="28"/>
          <w:szCs w:val="28"/>
        </w:rPr>
        <w:t>Điểm xét tuyển của các học sinh của các nhóm lớp có số lượng NV1 còn thừa được xếp từ lớn đến nhỏ, lấy đủ số lượng của nhóm.</w:t>
      </w:r>
      <w:proofErr w:type="gramEnd"/>
      <w:r w:rsidRPr="00071C68">
        <w:rPr>
          <w:sz w:val="28"/>
          <w:szCs w:val="28"/>
        </w:rPr>
        <w:t xml:space="preserve"> Số học sinh còn lại nhập vào các nhóm lớp còn lại </w:t>
      </w:r>
      <w:proofErr w:type="gramStart"/>
      <w:r w:rsidRPr="00071C68">
        <w:rPr>
          <w:sz w:val="28"/>
          <w:szCs w:val="28"/>
        </w:rPr>
        <w:t>theo</w:t>
      </w:r>
      <w:proofErr w:type="gramEnd"/>
      <w:r w:rsidRPr="00071C68">
        <w:rPr>
          <w:sz w:val="28"/>
          <w:szCs w:val="28"/>
        </w:rPr>
        <w:t xml:space="preserve"> NV2 đã đăng ký. (Nếu NV2 của học sinh là nhóm đã thừa số lượng thì nhập vào nhóm lớp </w:t>
      </w:r>
      <w:proofErr w:type="gramStart"/>
      <w:r w:rsidRPr="00071C68">
        <w:rPr>
          <w:sz w:val="28"/>
          <w:szCs w:val="28"/>
        </w:rPr>
        <w:t>theo</w:t>
      </w:r>
      <w:proofErr w:type="gramEnd"/>
      <w:r w:rsidRPr="00071C68">
        <w:rPr>
          <w:sz w:val="28"/>
          <w:szCs w:val="28"/>
        </w:rPr>
        <w:t xml:space="preserve"> NV3 của học sinh đó và được coi là NV2, không sử dụng NV2).</w:t>
      </w:r>
    </w:p>
    <w:p w:rsidR="00071C68" w:rsidRPr="00071C68" w:rsidRDefault="00071C68" w:rsidP="00071C68">
      <w:pPr>
        <w:ind w:firstLine="720"/>
        <w:jc w:val="both"/>
        <w:rPr>
          <w:sz w:val="28"/>
          <w:szCs w:val="28"/>
        </w:rPr>
      </w:pPr>
      <w:proofErr w:type="gramStart"/>
      <w:r w:rsidRPr="00071C68">
        <w:rPr>
          <w:sz w:val="28"/>
          <w:szCs w:val="28"/>
        </w:rPr>
        <w:t>Nếu còn nhóm lớp thừa số lượng thì điểm xét tuyển của các học sinh đăng ký NV2 và NV3 được xếp từ lớn đến nhỏ lấy đủ số lượng.</w:t>
      </w:r>
      <w:proofErr w:type="gramEnd"/>
      <w:r w:rsidRPr="00071C68">
        <w:rPr>
          <w:sz w:val="28"/>
          <w:szCs w:val="28"/>
        </w:rPr>
        <w:t xml:space="preserve"> </w:t>
      </w:r>
      <w:proofErr w:type="gramStart"/>
      <w:r w:rsidRPr="00071C68">
        <w:rPr>
          <w:sz w:val="28"/>
          <w:szCs w:val="28"/>
        </w:rPr>
        <w:t>Số còn lại nhà trường xếp vào nhóm lớp còn thiếu và kết thúc.</w:t>
      </w:r>
      <w:proofErr w:type="gramEnd"/>
    </w:p>
    <w:p w:rsidR="00071C68" w:rsidRPr="00071C68" w:rsidRDefault="00071C68" w:rsidP="00071C68">
      <w:pPr>
        <w:ind w:firstLine="720"/>
        <w:jc w:val="both"/>
        <w:rPr>
          <w:b/>
          <w:sz w:val="28"/>
          <w:szCs w:val="28"/>
        </w:rPr>
      </w:pPr>
      <w:r w:rsidRPr="00071C68">
        <w:rPr>
          <w:b/>
          <w:sz w:val="28"/>
          <w:szCs w:val="28"/>
        </w:rPr>
        <w:t xml:space="preserve">3. Tình huống 3: Có 03 nhóm lớp có số lượng học sinh đăng ký NV1 lớn hơn số lượng của nhóm; 01 nhóm lớp còn thiếu số lượng của nhóm: </w:t>
      </w:r>
    </w:p>
    <w:p w:rsidR="00071C68" w:rsidRPr="00071C68" w:rsidRDefault="00071C68" w:rsidP="00071C68">
      <w:pPr>
        <w:ind w:firstLine="720"/>
        <w:jc w:val="both"/>
        <w:rPr>
          <w:sz w:val="28"/>
          <w:szCs w:val="28"/>
        </w:rPr>
      </w:pPr>
      <w:proofErr w:type="gramStart"/>
      <w:r w:rsidRPr="00071C68">
        <w:rPr>
          <w:sz w:val="28"/>
          <w:szCs w:val="28"/>
        </w:rPr>
        <w:t>Điểm xét tuyển của các học sinh của các nhóm lớp có số lượng NV1 còn thừa được xếp từ lớn đến nhỏ, lấy đủ số lượng của nhóm lớp.</w:t>
      </w:r>
      <w:proofErr w:type="gramEnd"/>
      <w:r w:rsidRPr="00071C68">
        <w:rPr>
          <w:sz w:val="28"/>
          <w:szCs w:val="28"/>
        </w:rPr>
        <w:t xml:space="preserve"> Số học sinh còn lại nhập vào các nhóm lớp còn thiếu và kết thúc (không sử dụng NV2 và NV3)</w:t>
      </w:r>
    </w:p>
    <w:p w:rsidR="00071C68" w:rsidRPr="00071C68" w:rsidRDefault="00071C68" w:rsidP="00071C68">
      <w:pPr>
        <w:ind w:firstLine="720"/>
        <w:jc w:val="both"/>
        <w:rPr>
          <w:b/>
          <w:sz w:val="28"/>
          <w:szCs w:val="28"/>
        </w:rPr>
      </w:pPr>
      <w:r w:rsidRPr="00071C68">
        <w:rPr>
          <w:b/>
          <w:sz w:val="28"/>
          <w:szCs w:val="28"/>
        </w:rPr>
        <w:t xml:space="preserve">4. Tình huống 4: Cả 04 nhóm lớp có số lượng học sinh đăng ký NV1 đúng với số lượng của nhóm lớp: </w:t>
      </w:r>
    </w:p>
    <w:p w:rsidR="00071C68" w:rsidRPr="00071C68" w:rsidRDefault="00071C68" w:rsidP="00071C68">
      <w:pPr>
        <w:ind w:firstLine="720"/>
        <w:jc w:val="both"/>
        <w:rPr>
          <w:sz w:val="28"/>
          <w:szCs w:val="28"/>
        </w:rPr>
      </w:pPr>
      <w:r w:rsidRPr="00071C68">
        <w:rPr>
          <w:sz w:val="28"/>
          <w:szCs w:val="28"/>
        </w:rPr>
        <w:t xml:space="preserve">Nhà trường xếp lớp </w:t>
      </w:r>
      <w:proofErr w:type="gramStart"/>
      <w:r w:rsidRPr="00071C68">
        <w:rPr>
          <w:sz w:val="28"/>
          <w:szCs w:val="28"/>
        </w:rPr>
        <w:t>theo</w:t>
      </w:r>
      <w:proofErr w:type="gramEnd"/>
      <w:r w:rsidRPr="00071C68">
        <w:rPr>
          <w:sz w:val="28"/>
          <w:szCs w:val="28"/>
        </w:rPr>
        <w:t xml:space="preserve"> đúng NV1 của toàn bộ học sinh đã trúng tuyển và kết thúc (không sử dụng NV2 và NV3)</w:t>
      </w:r>
    </w:p>
    <w:p w:rsidR="00632E81" w:rsidRPr="00251637" w:rsidRDefault="00632E81" w:rsidP="00632E81">
      <w:pPr>
        <w:jc w:val="both"/>
        <w:rPr>
          <w:rFonts w:eastAsia="SimSun"/>
          <w:b/>
          <w:sz w:val="28"/>
          <w:szCs w:val="28"/>
          <w:lang w:val="vi-VN"/>
        </w:rPr>
      </w:pPr>
      <w:r>
        <w:rPr>
          <w:sz w:val="28"/>
          <w:szCs w:val="28"/>
        </w:rPr>
        <w:tab/>
      </w:r>
      <w:r w:rsidRPr="00632E81">
        <w:rPr>
          <w:b/>
          <w:sz w:val="28"/>
          <w:szCs w:val="28"/>
        </w:rPr>
        <w:t>Điều 8:</w:t>
      </w:r>
      <w:r>
        <w:rPr>
          <w:sz w:val="28"/>
          <w:szCs w:val="28"/>
        </w:rPr>
        <w:t xml:space="preserve"> </w:t>
      </w:r>
      <w:r w:rsidRPr="00251637">
        <w:rPr>
          <w:rFonts w:eastAsia="SimSun"/>
          <w:b/>
          <w:sz w:val="28"/>
          <w:szCs w:val="28"/>
          <w:lang w:val="vi-VN"/>
        </w:rPr>
        <w:t>Hồ sơ nhập học</w:t>
      </w:r>
    </w:p>
    <w:p w:rsidR="00632E81" w:rsidRPr="00251637" w:rsidRDefault="00632E81" w:rsidP="00632E81">
      <w:pPr>
        <w:shd w:val="clear" w:color="auto" w:fill="FFFFFF"/>
        <w:ind w:firstLine="720"/>
        <w:jc w:val="both"/>
        <w:rPr>
          <w:sz w:val="28"/>
          <w:szCs w:val="28"/>
          <w:lang w:val="vi-VN"/>
        </w:rPr>
      </w:pPr>
      <w:r w:rsidRPr="00251637">
        <w:rPr>
          <w:sz w:val="28"/>
          <w:szCs w:val="28"/>
          <w:lang w:val="vi-VN"/>
        </w:rPr>
        <w:t xml:space="preserve">- </w:t>
      </w:r>
      <w:r w:rsidRPr="00FC5768">
        <w:rPr>
          <w:sz w:val="28"/>
          <w:szCs w:val="28"/>
          <w:lang w:val="vi-VN"/>
        </w:rPr>
        <w:t>Giấy chứng nhận kết quả th</w:t>
      </w:r>
      <w:r>
        <w:rPr>
          <w:sz w:val="28"/>
          <w:szCs w:val="28"/>
          <w:lang w:val="vi-VN"/>
        </w:rPr>
        <w:t>i tuyển sinh lớp 10 năm học 202</w:t>
      </w:r>
      <w:r w:rsidRPr="00251637">
        <w:rPr>
          <w:sz w:val="28"/>
          <w:szCs w:val="28"/>
          <w:lang w:val="vi-VN"/>
        </w:rPr>
        <w:t>2</w:t>
      </w:r>
      <w:r>
        <w:rPr>
          <w:sz w:val="28"/>
          <w:szCs w:val="28"/>
          <w:lang w:val="vi-VN"/>
        </w:rPr>
        <w:t>-202</w:t>
      </w:r>
      <w:r w:rsidRPr="00251637">
        <w:rPr>
          <w:sz w:val="28"/>
          <w:szCs w:val="28"/>
          <w:lang w:val="vi-VN"/>
        </w:rPr>
        <w:t>3</w:t>
      </w:r>
      <w:r w:rsidRPr="00FC5768">
        <w:rPr>
          <w:sz w:val="28"/>
          <w:szCs w:val="28"/>
          <w:lang w:val="vi-VN"/>
        </w:rPr>
        <w:t xml:space="preserve">; </w:t>
      </w:r>
    </w:p>
    <w:p w:rsidR="00632E81" w:rsidRPr="00251637" w:rsidRDefault="00632E81" w:rsidP="00632E81">
      <w:pPr>
        <w:shd w:val="clear" w:color="auto" w:fill="FFFFFF"/>
        <w:ind w:firstLine="720"/>
        <w:jc w:val="both"/>
        <w:rPr>
          <w:sz w:val="28"/>
          <w:szCs w:val="28"/>
          <w:lang w:val="vi-VN"/>
        </w:rPr>
      </w:pPr>
      <w:r w:rsidRPr="00251637">
        <w:rPr>
          <w:sz w:val="28"/>
          <w:szCs w:val="28"/>
          <w:lang w:val="vi-VN"/>
        </w:rPr>
        <w:t xml:space="preserve">- </w:t>
      </w:r>
      <w:r w:rsidRPr="00FC5768">
        <w:rPr>
          <w:sz w:val="28"/>
          <w:szCs w:val="28"/>
          <w:lang w:val="vi-VN"/>
        </w:rPr>
        <w:t xml:space="preserve">Học bạ THCS (bản chính) để trường kiểm tra; </w:t>
      </w:r>
    </w:p>
    <w:p w:rsidR="00632E81" w:rsidRPr="00E62FA3" w:rsidRDefault="00632E81" w:rsidP="00632E81">
      <w:pPr>
        <w:shd w:val="clear" w:color="auto" w:fill="FFFFFF"/>
        <w:ind w:firstLine="720"/>
        <w:jc w:val="both"/>
        <w:rPr>
          <w:sz w:val="28"/>
          <w:szCs w:val="28"/>
          <w:lang w:val="vi-VN"/>
        </w:rPr>
      </w:pPr>
      <w:r w:rsidRPr="00251637">
        <w:rPr>
          <w:sz w:val="28"/>
          <w:szCs w:val="28"/>
          <w:lang w:val="vi-VN"/>
        </w:rPr>
        <w:t xml:space="preserve">- </w:t>
      </w:r>
      <w:r w:rsidRPr="00E62FA3">
        <w:rPr>
          <w:spacing w:val="-6"/>
          <w:sz w:val="28"/>
          <w:szCs w:val="28"/>
          <w:lang w:val="vi-VN"/>
        </w:rPr>
        <w:t>Nộp kèm theo phiếu đăng ký nguyện vọng là Giấy chứng nhận tốt nghiệp trung học cơ sở tạm thời hoặc bằng tốt nghiệp trung học cơ sở; giấy chứng nhận kết quả các cuộc thi, kỳ thi để xét điểm cộng (nếu có, bản sao từ sổ gốc hoặc công chứng).</w:t>
      </w:r>
    </w:p>
    <w:p w:rsidR="007918F2" w:rsidRPr="00632E81" w:rsidRDefault="007918F2" w:rsidP="007918F2">
      <w:pPr>
        <w:shd w:val="clear" w:color="auto" w:fill="FFFFFF"/>
        <w:jc w:val="both"/>
        <w:rPr>
          <w:spacing w:val="-6"/>
          <w:sz w:val="28"/>
          <w:szCs w:val="28"/>
          <w:lang w:val="vi-VN"/>
        </w:rPr>
      </w:pPr>
      <w:r w:rsidRPr="00EF4D22">
        <w:rPr>
          <w:sz w:val="28"/>
          <w:szCs w:val="28"/>
          <w:lang w:val="vi-VN"/>
        </w:rPr>
        <w:tab/>
      </w:r>
      <w:r w:rsidRPr="00632E81">
        <w:rPr>
          <w:spacing w:val="-6"/>
          <w:sz w:val="27"/>
          <w:szCs w:val="27"/>
          <w:shd w:val="clear" w:color="auto" w:fill="FFFFFF"/>
          <w:lang w:val="vi-VN"/>
        </w:rPr>
        <w:t>Trên đây là kế hoạch tổ chức dạy học lớp 10 năm học 2022-2023 và quy chế sắp xếp học sinh trúng tuyển vào các lớp theo chương trình GDPT-2018 của trường THPT Trần Hưng Đạo. Đề nghị các trường THCS trên địa bàn huyện, tỉnh thông báo đến phụ huynh và học sinh của trường để các em học sinh được biết, nghiên cứu và có những lựa chọn cho phù hợp với năng lực, sở trường của mình để đăng ký dự thi vào lớp 10 năm học 2022-2023</w:t>
      </w:r>
    </w:p>
    <w:p w:rsidR="007918F2" w:rsidRPr="007918F2" w:rsidRDefault="007918F2" w:rsidP="007918F2">
      <w:pPr>
        <w:shd w:val="clear" w:color="auto" w:fill="FFFFFF"/>
        <w:jc w:val="both"/>
        <w:textAlignment w:val="baseline"/>
        <w:rPr>
          <w:color w:val="000000"/>
          <w:sz w:val="16"/>
          <w:szCs w:val="28"/>
          <w:lang w:val="vi-VN"/>
        </w:rPr>
      </w:pPr>
    </w:p>
    <w:tbl>
      <w:tblPr>
        <w:tblW w:w="0" w:type="auto"/>
        <w:tblInd w:w="108" w:type="dxa"/>
        <w:tblLook w:val="04A0" w:firstRow="1" w:lastRow="0" w:firstColumn="1" w:lastColumn="0" w:noHBand="0" w:noVBand="1"/>
      </w:tblPr>
      <w:tblGrid>
        <w:gridCol w:w="4839"/>
        <w:gridCol w:w="4886"/>
      </w:tblGrid>
      <w:tr w:rsidR="007918F2" w:rsidRPr="00E309FB" w:rsidTr="002B1BBB">
        <w:tc>
          <w:tcPr>
            <w:tcW w:w="5868" w:type="dxa"/>
            <w:shd w:val="clear" w:color="auto" w:fill="auto"/>
          </w:tcPr>
          <w:p w:rsidR="007918F2" w:rsidRPr="006A3B2C" w:rsidRDefault="007918F2" w:rsidP="002B1BBB">
            <w:pPr>
              <w:ind w:left="360"/>
              <w:jc w:val="both"/>
              <w:rPr>
                <w:b/>
                <w:color w:val="000000"/>
                <w:sz w:val="28"/>
                <w:szCs w:val="28"/>
                <w:lang w:val="vi-VN"/>
              </w:rPr>
            </w:pPr>
            <w:r w:rsidRPr="006A3B2C">
              <w:rPr>
                <w:b/>
                <w:i/>
                <w:color w:val="000000"/>
                <w:sz w:val="28"/>
                <w:szCs w:val="28"/>
                <w:lang w:val="vi-VN"/>
              </w:rPr>
              <w:t xml:space="preserve">Nơi nhận: </w:t>
            </w:r>
            <w:r w:rsidRPr="006A3B2C">
              <w:rPr>
                <w:b/>
                <w:color w:val="000000"/>
                <w:sz w:val="28"/>
                <w:szCs w:val="28"/>
                <w:lang w:val="vi-VN"/>
              </w:rPr>
              <w:t xml:space="preserve">                                                                                                                                   </w:t>
            </w:r>
          </w:p>
          <w:p w:rsidR="007918F2" w:rsidRPr="006A3B2C" w:rsidRDefault="007918F2" w:rsidP="002B1BBB">
            <w:pPr>
              <w:ind w:left="360"/>
              <w:jc w:val="both"/>
              <w:rPr>
                <w:color w:val="000000"/>
                <w:lang w:val="vi-VN"/>
              </w:rPr>
            </w:pPr>
            <w:r w:rsidRPr="006A3B2C">
              <w:rPr>
                <w:color w:val="000000"/>
                <w:lang w:val="vi-VN"/>
              </w:rPr>
              <w:t>- Sở GD &amp;  ĐT Hưng Yên (để b/c);</w:t>
            </w:r>
          </w:p>
          <w:p w:rsidR="007918F2" w:rsidRPr="006A3B2C" w:rsidRDefault="007918F2" w:rsidP="002B1BBB">
            <w:pPr>
              <w:ind w:left="360"/>
              <w:jc w:val="both"/>
              <w:rPr>
                <w:color w:val="000000"/>
                <w:lang w:val="vi-VN"/>
              </w:rPr>
            </w:pPr>
            <w:r w:rsidRPr="006A3B2C">
              <w:rPr>
                <w:color w:val="000000"/>
                <w:lang w:val="vi-VN"/>
              </w:rPr>
              <w:t xml:space="preserve">- Toàn thể CB, GV, NV, học sinh trường THPT </w:t>
            </w:r>
            <w:r w:rsidRPr="00BD51E6">
              <w:rPr>
                <w:color w:val="000000"/>
                <w:lang w:val="vi-VN"/>
              </w:rPr>
              <w:t>Trần Hưng Đạo</w:t>
            </w:r>
            <w:r w:rsidRPr="006A3B2C">
              <w:rPr>
                <w:color w:val="000000"/>
                <w:lang w:val="vi-VN"/>
              </w:rPr>
              <w:t xml:space="preserve"> (để t/h);</w:t>
            </w:r>
          </w:p>
          <w:p w:rsidR="007918F2" w:rsidRPr="00260884" w:rsidRDefault="007918F2" w:rsidP="002B1BBB">
            <w:pPr>
              <w:ind w:left="360"/>
              <w:jc w:val="both"/>
              <w:rPr>
                <w:color w:val="000000"/>
                <w:lang w:val="nl-NL"/>
              </w:rPr>
            </w:pPr>
            <w:r w:rsidRPr="00260884">
              <w:rPr>
                <w:color w:val="000000"/>
                <w:lang w:val="nl-NL"/>
              </w:rPr>
              <w:t>- Đăng Website trường;</w:t>
            </w:r>
          </w:p>
          <w:p w:rsidR="007918F2" w:rsidRPr="00260884" w:rsidRDefault="007918F2" w:rsidP="002B1BBB">
            <w:pPr>
              <w:jc w:val="both"/>
              <w:rPr>
                <w:sz w:val="22"/>
                <w:szCs w:val="22"/>
                <w:lang w:val="nl-NL"/>
              </w:rPr>
            </w:pPr>
            <w:r w:rsidRPr="00260884">
              <w:rPr>
                <w:color w:val="000000"/>
                <w:lang w:val="nl-NL"/>
              </w:rPr>
              <w:t xml:space="preserve">      - Lưu VT.                                                                                                                                            </w:t>
            </w:r>
          </w:p>
        </w:tc>
        <w:tc>
          <w:tcPr>
            <w:tcW w:w="5898" w:type="dxa"/>
            <w:shd w:val="clear" w:color="auto" w:fill="auto"/>
          </w:tcPr>
          <w:p w:rsidR="007918F2" w:rsidRPr="006D4DD7" w:rsidRDefault="007918F2" w:rsidP="002B1BBB">
            <w:pPr>
              <w:jc w:val="center"/>
              <w:rPr>
                <w:b/>
                <w:sz w:val="28"/>
                <w:szCs w:val="28"/>
                <w:lang w:val="pt-BR"/>
              </w:rPr>
            </w:pPr>
            <w:r>
              <w:rPr>
                <w:b/>
                <w:sz w:val="28"/>
                <w:szCs w:val="28"/>
                <w:lang w:val="pt-BR"/>
              </w:rPr>
              <w:t xml:space="preserve">PHÓ </w:t>
            </w:r>
            <w:r w:rsidRPr="006D4DD7">
              <w:rPr>
                <w:b/>
                <w:sz w:val="28"/>
                <w:szCs w:val="28"/>
                <w:lang w:val="pt-BR"/>
              </w:rPr>
              <w:t>HIỆU TRƯỞNG</w:t>
            </w:r>
          </w:p>
          <w:p w:rsidR="007918F2" w:rsidRPr="006D4DD7" w:rsidRDefault="007918F2" w:rsidP="002B1BBB">
            <w:pPr>
              <w:jc w:val="center"/>
              <w:rPr>
                <w:b/>
                <w:sz w:val="28"/>
                <w:szCs w:val="28"/>
                <w:lang w:val="pt-BR"/>
              </w:rPr>
            </w:pPr>
          </w:p>
          <w:p w:rsidR="007918F2" w:rsidRPr="006D4DD7" w:rsidRDefault="007918F2" w:rsidP="002B1BBB">
            <w:pPr>
              <w:jc w:val="center"/>
              <w:rPr>
                <w:b/>
                <w:sz w:val="28"/>
                <w:szCs w:val="28"/>
                <w:lang w:val="pt-BR"/>
              </w:rPr>
            </w:pPr>
          </w:p>
          <w:p w:rsidR="007918F2" w:rsidRPr="006D4DD7" w:rsidRDefault="007918F2" w:rsidP="002B1BBB">
            <w:pPr>
              <w:jc w:val="center"/>
              <w:rPr>
                <w:b/>
                <w:sz w:val="28"/>
                <w:szCs w:val="28"/>
                <w:lang w:val="pt-BR"/>
              </w:rPr>
            </w:pPr>
          </w:p>
          <w:p w:rsidR="007918F2" w:rsidRPr="006D4DD7" w:rsidRDefault="007918F2" w:rsidP="002B1BBB">
            <w:pPr>
              <w:jc w:val="center"/>
              <w:rPr>
                <w:b/>
                <w:sz w:val="28"/>
                <w:szCs w:val="28"/>
                <w:lang w:val="pt-BR"/>
              </w:rPr>
            </w:pPr>
          </w:p>
          <w:p w:rsidR="007918F2" w:rsidRPr="006D4DD7" w:rsidRDefault="007918F2" w:rsidP="002B1BBB">
            <w:pPr>
              <w:jc w:val="center"/>
              <w:rPr>
                <w:b/>
                <w:sz w:val="28"/>
                <w:szCs w:val="28"/>
                <w:lang w:val="pt-BR"/>
              </w:rPr>
            </w:pPr>
          </w:p>
          <w:p w:rsidR="007918F2" w:rsidRPr="006D4DD7" w:rsidRDefault="007918F2" w:rsidP="002B1BBB">
            <w:pPr>
              <w:jc w:val="center"/>
              <w:rPr>
                <w:sz w:val="22"/>
                <w:szCs w:val="22"/>
                <w:lang w:val="pt-BR"/>
              </w:rPr>
            </w:pPr>
            <w:r>
              <w:rPr>
                <w:b/>
                <w:sz w:val="28"/>
                <w:szCs w:val="28"/>
                <w:lang w:val="pt-BR"/>
              </w:rPr>
              <w:t>LÊ ANH QUÂN</w:t>
            </w:r>
          </w:p>
        </w:tc>
      </w:tr>
    </w:tbl>
    <w:p w:rsidR="005146ED" w:rsidRDefault="005146ED">
      <w:pPr>
        <w:rPr>
          <w:lang w:val="nl-NL"/>
        </w:rPr>
        <w:sectPr w:rsidR="005146ED" w:rsidSect="00E62FA3">
          <w:footerReference w:type="default" r:id="rId7"/>
          <w:pgSz w:w="12240" w:h="15840"/>
          <w:pgMar w:top="1440" w:right="1183" w:bottom="1440" w:left="1440" w:header="720" w:footer="720" w:gutter="0"/>
          <w:cols w:space="720"/>
          <w:docGrid w:linePitch="360"/>
        </w:sectPr>
      </w:pPr>
    </w:p>
    <w:p w:rsidR="005146ED" w:rsidRDefault="005146ED" w:rsidP="005146ED">
      <w:pPr>
        <w:rPr>
          <w:lang w:val="nl-NL"/>
        </w:rPr>
      </w:pPr>
    </w:p>
    <w:tbl>
      <w:tblPr>
        <w:tblW w:w="14276" w:type="dxa"/>
        <w:tblInd w:w="93" w:type="dxa"/>
        <w:tblLayout w:type="fixed"/>
        <w:tblLook w:val="04A0" w:firstRow="1" w:lastRow="0" w:firstColumn="1" w:lastColumn="0" w:noHBand="0" w:noVBand="1"/>
      </w:tblPr>
      <w:tblGrid>
        <w:gridCol w:w="439"/>
        <w:gridCol w:w="841"/>
        <w:gridCol w:w="629"/>
        <w:gridCol w:w="495"/>
        <w:gridCol w:w="551"/>
        <w:gridCol w:w="585"/>
        <w:gridCol w:w="437"/>
        <w:gridCol w:w="506"/>
        <w:gridCol w:w="634"/>
        <w:gridCol w:w="495"/>
        <w:gridCol w:w="640"/>
        <w:gridCol w:w="59"/>
        <w:gridCol w:w="674"/>
        <w:gridCol w:w="329"/>
        <w:gridCol w:w="462"/>
        <w:gridCol w:w="523"/>
        <w:gridCol w:w="554"/>
        <w:gridCol w:w="472"/>
        <w:gridCol w:w="362"/>
        <w:gridCol w:w="472"/>
        <w:gridCol w:w="523"/>
        <w:gridCol w:w="418"/>
        <w:gridCol w:w="482"/>
        <w:gridCol w:w="634"/>
        <w:gridCol w:w="332"/>
        <w:gridCol w:w="345"/>
        <w:gridCol w:w="730"/>
        <w:gridCol w:w="653"/>
      </w:tblGrid>
      <w:tr w:rsidR="005146ED" w:rsidRPr="00E309FB" w:rsidTr="005146ED">
        <w:trPr>
          <w:trHeight w:val="315"/>
        </w:trPr>
        <w:tc>
          <w:tcPr>
            <w:tcW w:w="3540" w:type="dxa"/>
            <w:gridSpan w:val="6"/>
            <w:tcBorders>
              <w:top w:val="nil"/>
              <w:left w:val="nil"/>
              <w:bottom w:val="nil"/>
              <w:right w:val="nil"/>
            </w:tcBorders>
            <w:shd w:val="clear" w:color="auto" w:fill="auto"/>
            <w:vAlign w:val="center"/>
            <w:hideMark/>
          </w:tcPr>
          <w:p w:rsidR="005146ED" w:rsidRPr="00E90D26" w:rsidRDefault="005146ED" w:rsidP="005146ED">
            <w:pPr>
              <w:rPr>
                <w:rFonts w:ascii="Calibri" w:hAnsi="Calibri" w:cs="Calibri"/>
                <w:color w:val="000000"/>
                <w:sz w:val="22"/>
                <w:szCs w:val="22"/>
                <w:lang w:val="nl-NL"/>
              </w:rPr>
            </w:pPr>
            <w:r w:rsidRPr="00E90D26">
              <w:rPr>
                <w:color w:val="000000"/>
                <w:lang w:val="nl-NL"/>
              </w:rPr>
              <w:t>SỞ GD &amp;ĐT HƯNG YÊN</w:t>
            </w:r>
          </w:p>
        </w:tc>
        <w:tc>
          <w:tcPr>
            <w:tcW w:w="437" w:type="dxa"/>
            <w:tcBorders>
              <w:top w:val="nil"/>
              <w:left w:val="nil"/>
              <w:bottom w:val="nil"/>
              <w:right w:val="nil"/>
            </w:tcBorders>
            <w:shd w:val="clear" w:color="auto" w:fill="auto"/>
            <w:noWrap/>
            <w:vAlign w:val="bottom"/>
            <w:hideMark/>
          </w:tcPr>
          <w:p w:rsidR="005146ED" w:rsidRPr="00E90D26" w:rsidRDefault="005146ED" w:rsidP="005146ED">
            <w:pPr>
              <w:rPr>
                <w:rFonts w:ascii="Calibri" w:hAnsi="Calibri" w:cs="Calibri"/>
                <w:color w:val="000000"/>
                <w:sz w:val="22"/>
                <w:szCs w:val="22"/>
                <w:lang w:val="nl-NL"/>
              </w:rPr>
            </w:pPr>
          </w:p>
        </w:tc>
        <w:tc>
          <w:tcPr>
            <w:tcW w:w="8571" w:type="dxa"/>
            <w:gridSpan w:val="18"/>
            <w:tcBorders>
              <w:top w:val="nil"/>
              <w:left w:val="nil"/>
              <w:bottom w:val="nil"/>
              <w:right w:val="nil"/>
            </w:tcBorders>
            <w:shd w:val="clear" w:color="auto" w:fill="auto"/>
            <w:vAlign w:val="center"/>
            <w:hideMark/>
          </w:tcPr>
          <w:p w:rsidR="005146ED" w:rsidRPr="00E90D26" w:rsidRDefault="005146ED" w:rsidP="005146ED">
            <w:pPr>
              <w:jc w:val="center"/>
              <w:rPr>
                <w:color w:val="000000"/>
                <w:sz w:val="28"/>
                <w:szCs w:val="28"/>
                <w:lang w:val="nl-NL"/>
              </w:rPr>
            </w:pPr>
            <w:r w:rsidRPr="00E90D26">
              <w:rPr>
                <w:b/>
                <w:bCs/>
                <w:color w:val="000000"/>
                <w:sz w:val="28"/>
                <w:szCs w:val="28"/>
                <w:lang w:val="nl-NL"/>
              </w:rPr>
              <w:t>PHƯƠNG ÁN TRIỂN KHAI CTGDPT 2018</w:t>
            </w:r>
          </w:p>
        </w:tc>
        <w:tc>
          <w:tcPr>
            <w:tcW w:w="345" w:type="dxa"/>
            <w:tcBorders>
              <w:top w:val="nil"/>
              <w:left w:val="nil"/>
              <w:bottom w:val="nil"/>
              <w:right w:val="nil"/>
            </w:tcBorders>
            <w:shd w:val="clear" w:color="auto" w:fill="auto"/>
            <w:vAlign w:val="center"/>
            <w:hideMark/>
          </w:tcPr>
          <w:p w:rsidR="005146ED" w:rsidRPr="00E90D26" w:rsidRDefault="005146ED" w:rsidP="005146ED">
            <w:pPr>
              <w:rPr>
                <w:color w:val="000000"/>
                <w:sz w:val="22"/>
                <w:szCs w:val="22"/>
                <w:lang w:val="nl-NL"/>
              </w:rPr>
            </w:pPr>
          </w:p>
        </w:tc>
        <w:tc>
          <w:tcPr>
            <w:tcW w:w="730" w:type="dxa"/>
            <w:tcBorders>
              <w:top w:val="nil"/>
              <w:left w:val="nil"/>
              <w:bottom w:val="nil"/>
              <w:right w:val="nil"/>
            </w:tcBorders>
            <w:shd w:val="clear" w:color="auto" w:fill="auto"/>
            <w:noWrap/>
            <w:vAlign w:val="bottom"/>
            <w:hideMark/>
          </w:tcPr>
          <w:p w:rsidR="005146ED" w:rsidRPr="00E90D26" w:rsidRDefault="005146ED" w:rsidP="005146ED">
            <w:pPr>
              <w:rPr>
                <w:rFonts w:ascii="Calibri" w:hAnsi="Calibri" w:cs="Calibri"/>
                <w:color w:val="000000"/>
                <w:sz w:val="22"/>
                <w:szCs w:val="22"/>
                <w:lang w:val="nl-NL"/>
              </w:rPr>
            </w:pPr>
          </w:p>
        </w:tc>
        <w:tc>
          <w:tcPr>
            <w:tcW w:w="653" w:type="dxa"/>
            <w:tcBorders>
              <w:top w:val="nil"/>
              <w:left w:val="nil"/>
              <w:bottom w:val="nil"/>
              <w:right w:val="nil"/>
            </w:tcBorders>
            <w:shd w:val="clear" w:color="auto" w:fill="auto"/>
            <w:noWrap/>
            <w:vAlign w:val="bottom"/>
            <w:hideMark/>
          </w:tcPr>
          <w:p w:rsidR="005146ED" w:rsidRPr="00E90D26" w:rsidRDefault="005146ED" w:rsidP="005146ED">
            <w:pPr>
              <w:rPr>
                <w:rFonts w:ascii="Calibri" w:hAnsi="Calibri" w:cs="Calibri"/>
                <w:color w:val="000000"/>
                <w:sz w:val="22"/>
                <w:szCs w:val="22"/>
                <w:lang w:val="nl-NL"/>
              </w:rPr>
            </w:pPr>
          </w:p>
        </w:tc>
      </w:tr>
      <w:tr w:rsidR="005146ED" w:rsidRPr="00E309FB" w:rsidTr="005146ED">
        <w:trPr>
          <w:trHeight w:val="330"/>
        </w:trPr>
        <w:tc>
          <w:tcPr>
            <w:tcW w:w="3540" w:type="dxa"/>
            <w:gridSpan w:val="6"/>
            <w:tcBorders>
              <w:top w:val="nil"/>
              <w:left w:val="nil"/>
              <w:bottom w:val="nil"/>
              <w:right w:val="nil"/>
            </w:tcBorders>
            <w:shd w:val="clear" w:color="auto" w:fill="auto"/>
            <w:vAlign w:val="center"/>
            <w:hideMark/>
          </w:tcPr>
          <w:p w:rsidR="005146ED" w:rsidRPr="00E90D26" w:rsidRDefault="005146ED" w:rsidP="005146ED">
            <w:pPr>
              <w:jc w:val="center"/>
              <w:rPr>
                <w:b/>
                <w:bCs/>
                <w:color w:val="000000"/>
                <w:sz w:val="26"/>
                <w:szCs w:val="26"/>
                <w:lang w:val="nl-NL"/>
              </w:rPr>
            </w:pPr>
            <w:r w:rsidRPr="00E90D26">
              <w:rPr>
                <w:b/>
                <w:bCs/>
                <w:color w:val="000000"/>
                <w:sz w:val="26"/>
                <w:szCs w:val="26"/>
                <w:lang w:val="nl-NL"/>
              </w:rPr>
              <w:t>TRƯỜNG THPT TRẦN HƯNG ĐẠO</w:t>
            </w:r>
          </w:p>
        </w:tc>
        <w:tc>
          <w:tcPr>
            <w:tcW w:w="437" w:type="dxa"/>
            <w:tcBorders>
              <w:top w:val="nil"/>
              <w:left w:val="nil"/>
              <w:bottom w:val="nil"/>
              <w:right w:val="nil"/>
            </w:tcBorders>
            <w:shd w:val="clear" w:color="auto" w:fill="auto"/>
            <w:noWrap/>
            <w:vAlign w:val="bottom"/>
            <w:hideMark/>
          </w:tcPr>
          <w:p w:rsidR="005146ED" w:rsidRPr="00E90D26" w:rsidRDefault="005146ED" w:rsidP="005146ED">
            <w:pPr>
              <w:rPr>
                <w:rFonts w:ascii="Calibri" w:hAnsi="Calibri" w:cs="Calibri"/>
                <w:color w:val="000000"/>
                <w:sz w:val="22"/>
                <w:szCs w:val="22"/>
                <w:lang w:val="nl-NL"/>
              </w:rPr>
            </w:pPr>
          </w:p>
        </w:tc>
        <w:tc>
          <w:tcPr>
            <w:tcW w:w="506" w:type="dxa"/>
            <w:tcBorders>
              <w:top w:val="nil"/>
              <w:left w:val="nil"/>
              <w:bottom w:val="nil"/>
              <w:right w:val="nil"/>
            </w:tcBorders>
            <w:shd w:val="clear" w:color="auto" w:fill="auto"/>
            <w:vAlign w:val="center"/>
            <w:hideMark/>
          </w:tcPr>
          <w:p w:rsidR="005146ED" w:rsidRPr="00E90D26" w:rsidRDefault="005146ED" w:rsidP="005146ED">
            <w:pPr>
              <w:jc w:val="center"/>
              <w:rPr>
                <w:b/>
                <w:bCs/>
                <w:color w:val="000000"/>
                <w:sz w:val="26"/>
                <w:szCs w:val="26"/>
                <w:lang w:val="nl-NL"/>
              </w:rPr>
            </w:pPr>
          </w:p>
        </w:tc>
        <w:tc>
          <w:tcPr>
            <w:tcW w:w="634" w:type="dxa"/>
            <w:tcBorders>
              <w:top w:val="nil"/>
              <w:left w:val="nil"/>
              <w:bottom w:val="nil"/>
              <w:right w:val="nil"/>
            </w:tcBorders>
            <w:shd w:val="clear" w:color="auto" w:fill="auto"/>
            <w:vAlign w:val="center"/>
            <w:hideMark/>
          </w:tcPr>
          <w:p w:rsidR="005146ED" w:rsidRPr="00E90D26" w:rsidRDefault="005146ED" w:rsidP="005146ED">
            <w:pPr>
              <w:jc w:val="center"/>
              <w:rPr>
                <w:b/>
                <w:bCs/>
                <w:color w:val="000000"/>
                <w:sz w:val="26"/>
                <w:szCs w:val="26"/>
                <w:lang w:val="nl-NL"/>
              </w:rPr>
            </w:pPr>
          </w:p>
        </w:tc>
        <w:tc>
          <w:tcPr>
            <w:tcW w:w="495" w:type="dxa"/>
            <w:tcBorders>
              <w:top w:val="nil"/>
              <w:left w:val="nil"/>
              <w:bottom w:val="nil"/>
              <w:right w:val="nil"/>
            </w:tcBorders>
            <w:shd w:val="clear" w:color="auto" w:fill="auto"/>
            <w:vAlign w:val="center"/>
            <w:hideMark/>
          </w:tcPr>
          <w:p w:rsidR="005146ED" w:rsidRPr="00E90D26" w:rsidRDefault="005146ED" w:rsidP="005146ED">
            <w:pPr>
              <w:jc w:val="center"/>
              <w:rPr>
                <w:b/>
                <w:bCs/>
                <w:color w:val="000000"/>
                <w:sz w:val="26"/>
                <w:szCs w:val="26"/>
                <w:lang w:val="nl-NL"/>
              </w:rPr>
            </w:pPr>
          </w:p>
        </w:tc>
        <w:tc>
          <w:tcPr>
            <w:tcW w:w="640" w:type="dxa"/>
            <w:tcBorders>
              <w:top w:val="nil"/>
              <w:left w:val="nil"/>
              <w:bottom w:val="nil"/>
              <w:right w:val="nil"/>
            </w:tcBorders>
            <w:shd w:val="clear" w:color="auto" w:fill="auto"/>
            <w:vAlign w:val="center"/>
            <w:hideMark/>
          </w:tcPr>
          <w:p w:rsidR="005146ED" w:rsidRPr="00E90D26" w:rsidRDefault="005146ED" w:rsidP="005146ED">
            <w:pPr>
              <w:jc w:val="center"/>
              <w:rPr>
                <w:b/>
                <w:bCs/>
                <w:color w:val="000000"/>
                <w:sz w:val="26"/>
                <w:szCs w:val="26"/>
                <w:lang w:val="nl-NL"/>
              </w:rPr>
            </w:pPr>
          </w:p>
        </w:tc>
        <w:tc>
          <w:tcPr>
            <w:tcW w:w="4430" w:type="dxa"/>
            <w:gridSpan w:val="10"/>
            <w:tcBorders>
              <w:top w:val="nil"/>
              <w:left w:val="nil"/>
              <w:bottom w:val="nil"/>
              <w:right w:val="nil"/>
            </w:tcBorders>
            <w:shd w:val="clear" w:color="auto" w:fill="auto"/>
            <w:vAlign w:val="center"/>
            <w:hideMark/>
          </w:tcPr>
          <w:p w:rsidR="005146ED" w:rsidRPr="00E90D26" w:rsidRDefault="005146ED" w:rsidP="005146ED">
            <w:pPr>
              <w:jc w:val="center"/>
              <w:rPr>
                <w:color w:val="000000"/>
                <w:sz w:val="22"/>
                <w:szCs w:val="22"/>
                <w:lang w:val="nl-NL"/>
              </w:rPr>
            </w:pPr>
            <w:r w:rsidRPr="00E90D26">
              <w:rPr>
                <w:color w:val="000000"/>
                <w:sz w:val="22"/>
                <w:szCs w:val="22"/>
                <w:lang w:val="nl-NL"/>
              </w:rPr>
              <w:t xml:space="preserve"> (ĐỐI VỚI LỚP 10_NĂM HỌC 2022-2023)</w:t>
            </w:r>
          </w:p>
        </w:tc>
        <w:tc>
          <w:tcPr>
            <w:tcW w:w="418" w:type="dxa"/>
            <w:tcBorders>
              <w:top w:val="nil"/>
              <w:left w:val="nil"/>
              <w:bottom w:val="nil"/>
              <w:right w:val="nil"/>
            </w:tcBorders>
            <w:shd w:val="clear" w:color="auto" w:fill="auto"/>
            <w:noWrap/>
            <w:vAlign w:val="bottom"/>
            <w:hideMark/>
          </w:tcPr>
          <w:p w:rsidR="005146ED" w:rsidRPr="00E90D26" w:rsidRDefault="005146ED" w:rsidP="005146ED">
            <w:pPr>
              <w:rPr>
                <w:rFonts w:ascii="Calibri" w:hAnsi="Calibri" w:cs="Calibri"/>
                <w:color w:val="000000"/>
                <w:sz w:val="22"/>
                <w:szCs w:val="22"/>
                <w:lang w:val="nl-NL"/>
              </w:rPr>
            </w:pPr>
          </w:p>
        </w:tc>
        <w:tc>
          <w:tcPr>
            <w:tcW w:w="482" w:type="dxa"/>
            <w:tcBorders>
              <w:top w:val="nil"/>
              <w:left w:val="nil"/>
              <w:bottom w:val="nil"/>
              <w:right w:val="nil"/>
            </w:tcBorders>
            <w:shd w:val="clear" w:color="auto" w:fill="auto"/>
            <w:noWrap/>
            <w:vAlign w:val="bottom"/>
            <w:hideMark/>
          </w:tcPr>
          <w:p w:rsidR="005146ED" w:rsidRPr="00E90D26" w:rsidRDefault="005146ED" w:rsidP="005146ED">
            <w:pPr>
              <w:rPr>
                <w:rFonts w:ascii="Calibri" w:hAnsi="Calibri" w:cs="Calibri"/>
                <w:color w:val="000000"/>
                <w:sz w:val="22"/>
                <w:szCs w:val="22"/>
                <w:lang w:val="nl-NL"/>
              </w:rPr>
            </w:pPr>
          </w:p>
        </w:tc>
        <w:tc>
          <w:tcPr>
            <w:tcW w:w="634" w:type="dxa"/>
            <w:tcBorders>
              <w:top w:val="nil"/>
              <w:left w:val="nil"/>
              <w:bottom w:val="nil"/>
              <w:right w:val="nil"/>
            </w:tcBorders>
            <w:shd w:val="clear" w:color="auto" w:fill="auto"/>
            <w:noWrap/>
            <w:vAlign w:val="bottom"/>
            <w:hideMark/>
          </w:tcPr>
          <w:p w:rsidR="005146ED" w:rsidRPr="00E90D26" w:rsidRDefault="005146ED" w:rsidP="005146ED">
            <w:pPr>
              <w:rPr>
                <w:rFonts w:ascii="Calibri" w:hAnsi="Calibri" w:cs="Calibri"/>
                <w:color w:val="000000"/>
                <w:sz w:val="22"/>
                <w:szCs w:val="22"/>
                <w:lang w:val="nl-NL"/>
              </w:rPr>
            </w:pPr>
          </w:p>
        </w:tc>
        <w:tc>
          <w:tcPr>
            <w:tcW w:w="332" w:type="dxa"/>
            <w:tcBorders>
              <w:top w:val="nil"/>
              <w:left w:val="nil"/>
              <w:bottom w:val="nil"/>
              <w:right w:val="nil"/>
            </w:tcBorders>
            <w:shd w:val="clear" w:color="auto" w:fill="auto"/>
            <w:noWrap/>
            <w:vAlign w:val="bottom"/>
            <w:hideMark/>
          </w:tcPr>
          <w:p w:rsidR="005146ED" w:rsidRPr="00E90D26" w:rsidRDefault="005146ED" w:rsidP="005146ED">
            <w:pPr>
              <w:rPr>
                <w:rFonts w:ascii="Calibri" w:hAnsi="Calibri" w:cs="Calibri"/>
                <w:color w:val="000000"/>
                <w:sz w:val="22"/>
                <w:szCs w:val="22"/>
                <w:lang w:val="nl-NL"/>
              </w:rPr>
            </w:pPr>
          </w:p>
        </w:tc>
        <w:tc>
          <w:tcPr>
            <w:tcW w:w="345" w:type="dxa"/>
            <w:tcBorders>
              <w:top w:val="nil"/>
              <w:left w:val="nil"/>
              <w:bottom w:val="nil"/>
              <w:right w:val="nil"/>
            </w:tcBorders>
            <w:shd w:val="clear" w:color="auto" w:fill="auto"/>
            <w:noWrap/>
            <w:vAlign w:val="bottom"/>
            <w:hideMark/>
          </w:tcPr>
          <w:p w:rsidR="005146ED" w:rsidRPr="00E90D26" w:rsidRDefault="005146ED" w:rsidP="005146ED">
            <w:pPr>
              <w:rPr>
                <w:rFonts w:ascii="Calibri" w:hAnsi="Calibri" w:cs="Calibri"/>
                <w:color w:val="000000"/>
                <w:sz w:val="22"/>
                <w:szCs w:val="22"/>
                <w:lang w:val="nl-NL"/>
              </w:rPr>
            </w:pPr>
          </w:p>
        </w:tc>
        <w:tc>
          <w:tcPr>
            <w:tcW w:w="730"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653"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r>
      <w:tr w:rsidR="005146ED" w:rsidRPr="00E309FB" w:rsidTr="005146ED">
        <w:trPr>
          <w:trHeight w:val="90"/>
        </w:trPr>
        <w:tc>
          <w:tcPr>
            <w:tcW w:w="439"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841"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629"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495"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551"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585"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437"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506"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634"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495"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640"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733" w:type="dxa"/>
            <w:gridSpan w:val="2"/>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329"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462"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523"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554"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472"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362"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472"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523"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418"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482"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634"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332"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345"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730"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c>
          <w:tcPr>
            <w:tcW w:w="653" w:type="dxa"/>
            <w:tcBorders>
              <w:top w:val="nil"/>
              <w:left w:val="nil"/>
              <w:bottom w:val="nil"/>
              <w:right w:val="nil"/>
            </w:tcBorders>
            <w:shd w:val="clear" w:color="auto" w:fill="auto"/>
            <w:vAlign w:val="center"/>
            <w:hideMark/>
          </w:tcPr>
          <w:p w:rsidR="005146ED" w:rsidRPr="00E90D26" w:rsidRDefault="005146ED" w:rsidP="005146ED">
            <w:pPr>
              <w:jc w:val="center"/>
              <w:rPr>
                <w:color w:val="000000"/>
                <w:lang w:val="nl-NL"/>
              </w:rPr>
            </w:pPr>
          </w:p>
        </w:tc>
      </w:tr>
      <w:tr w:rsidR="005146ED" w:rsidTr="005146ED">
        <w:trPr>
          <w:trHeight w:val="585"/>
        </w:trPr>
        <w:tc>
          <w:tcPr>
            <w:tcW w:w="439" w:type="dxa"/>
            <w:vMerge w:val="restart"/>
            <w:tcBorders>
              <w:top w:val="single" w:sz="4" w:space="0" w:color="auto"/>
              <w:left w:val="single" w:sz="4" w:space="0" w:color="auto"/>
              <w:bottom w:val="single" w:sz="4" w:space="0" w:color="000000"/>
              <w:right w:val="nil"/>
            </w:tcBorders>
            <w:shd w:val="clear" w:color="auto" w:fill="auto"/>
            <w:textDirection w:val="btLr"/>
            <w:vAlign w:val="center"/>
            <w:hideMark/>
          </w:tcPr>
          <w:p w:rsidR="005146ED" w:rsidRDefault="005146ED" w:rsidP="005146ED">
            <w:pPr>
              <w:jc w:val="center"/>
              <w:rPr>
                <w:color w:val="000000"/>
                <w:sz w:val="18"/>
                <w:szCs w:val="18"/>
              </w:rPr>
            </w:pPr>
            <w:r>
              <w:rPr>
                <w:color w:val="000000"/>
                <w:sz w:val="18"/>
                <w:szCs w:val="18"/>
              </w:rPr>
              <w:t>STT LỚP 10</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46ED" w:rsidRDefault="005146ED" w:rsidP="005146ED">
            <w:pPr>
              <w:jc w:val="center"/>
              <w:rPr>
                <w:color w:val="000000"/>
                <w:sz w:val="16"/>
                <w:szCs w:val="16"/>
              </w:rPr>
            </w:pPr>
            <w:r>
              <w:rPr>
                <w:color w:val="000000"/>
                <w:sz w:val="16"/>
                <w:szCs w:val="16"/>
              </w:rPr>
              <w:t>MÔN BẮT BUỘC (07 MÔN)</w:t>
            </w:r>
          </w:p>
        </w:tc>
        <w:tc>
          <w:tcPr>
            <w:tcW w:w="629" w:type="dxa"/>
            <w:vMerge w:val="restart"/>
            <w:tcBorders>
              <w:top w:val="single" w:sz="4" w:space="0" w:color="auto"/>
              <w:left w:val="nil"/>
              <w:bottom w:val="single" w:sz="4" w:space="0" w:color="000000"/>
              <w:right w:val="single" w:sz="4" w:space="0" w:color="auto"/>
            </w:tcBorders>
            <w:shd w:val="clear" w:color="auto" w:fill="auto"/>
            <w:textDirection w:val="btLr"/>
            <w:vAlign w:val="center"/>
            <w:hideMark/>
          </w:tcPr>
          <w:p w:rsidR="005146ED" w:rsidRDefault="005146ED" w:rsidP="005146ED">
            <w:pPr>
              <w:jc w:val="center"/>
              <w:rPr>
                <w:color w:val="000000"/>
                <w:sz w:val="20"/>
                <w:szCs w:val="20"/>
              </w:rPr>
            </w:pPr>
            <w:r>
              <w:rPr>
                <w:color w:val="000000"/>
                <w:sz w:val="20"/>
                <w:szCs w:val="20"/>
              </w:rPr>
              <w:t>PHƯƠNG ÁN</w:t>
            </w:r>
          </w:p>
        </w:tc>
        <w:tc>
          <w:tcPr>
            <w:tcW w:w="5076" w:type="dxa"/>
            <w:gridSpan w:val="10"/>
            <w:tcBorders>
              <w:top w:val="single" w:sz="4" w:space="0" w:color="auto"/>
              <w:left w:val="nil"/>
              <w:bottom w:val="nil"/>
              <w:right w:val="single" w:sz="4" w:space="0" w:color="000000"/>
            </w:tcBorders>
            <w:shd w:val="clear" w:color="auto" w:fill="auto"/>
            <w:vAlign w:val="center"/>
            <w:hideMark/>
          </w:tcPr>
          <w:p w:rsidR="005146ED" w:rsidRDefault="005146ED" w:rsidP="005146ED">
            <w:pPr>
              <w:jc w:val="center"/>
              <w:rPr>
                <w:color w:val="000000"/>
                <w:sz w:val="20"/>
                <w:szCs w:val="20"/>
              </w:rPr>
            </w:pPr>
            <w:r>
              <w:rPr>
                <w:color w:val="000000"/>
                <w:sz w:val="20"/>
                <w:szCs w:val="20"/>
              </w:rPr>
              <w:t>MÔN HỌC LỰA CHỌN (Chọn 5 môn từ 3 nhóm môn; Công thức 3-1-1 hoặc 2-2-1)</w:t>
            </w:r>
          </w:p>
        </w:tc>
        <w:tc>
          <w:tcPr>
            <w:tcW w:w="5908" w:type="dxa"/>
            <w:gridSpan w:val="13"/>
            <w:tcBorders>
              <w:top w:val="single" w:sz="4" w:space="0" w:color="auto"/>
              <w:left w:val="nil"/>
              <w:bottom w:val="nil"/>
              <w:right w:val="single" w:sz="4" w:space="0" w:color="000000"/>
            </w:tcBorders>
            <w:shd w:val="clear" w:color="auto" w:fill="auto"/>
            <w:vAlign w:val="center"/>
            <w:hideMark/>
          </w:tcPr>
          <w:p w:rsidR="005146ED" w:rsidRDefault="005146ED" w:rsidP="005146ED">
            <w:pPr>
              <w:jc w:val="center"/>
              <w:rPr>
                <w:color w:val="000000"/>
              </w:rPr>
            </w:pPr>
            <w:r>
              <w:rPr>
                <w:color w:val="000000"/>
              </w:rPr>
              <w:t xml:space="preserve">CĐ Học tập lựa chọn </w:t>
            </w:r>
          </w:p>
        </w:tc>
        <w:tc>
          <w:tcPr>
            <w:tcW w:w="7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SỐ LỚP (Max45 HS/ Lớp)</w:t>
            </w:r>
          </w:p>
        </w:tc>
        <w:tc>
          <w:tcPr>
            <w:tcW w:w="653"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Tên Tổ Hợp</w:t>
            </w:r>
          </w:p>
        </w:tc>
      </w:tr>
      <w:tr w:rsidR="005146ED" w:rsidTr="005146ED">
        <w:trPr>
          <w:trHeight w:val="510"/>
        </w:trPr>
        <w:tc>
          <w:tcPr>
            <w:tcW w:w="439" w:type="dxa"/>
            <w:vMerge/>
            <w:tcBorders>
              <w:top w:val="single" w:sz="4" w:space="0" w:color="auto"/>
              <w:left w:val="single" w:sz="4" w:space="0" w:color="auto"/>
              <w:bottom w:val="single" w:sz="4" w:space="0" w:color="000000"/>
              <w:right w:val="nil"/>
            </w:tcBorders>
            <w:vAlign w:val="center"/>
            <w:hideMark/>
          </w:tcPr>
          <w:p w:rsidR="005146ED" w:rsidRDefault="005146ED" w:rsidP="005146ED">
            <w:pPr>
              <w:rPr>
                <w:color w:val="000000"/>
                <w:sz w:val="18"/>
                <w:szCs w:val="18"/>
              </w:rPr>
            </w:pP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(MÔN GDTC chọn 1/4 nội dung; chọn 1/4 sgk)</w:t>
            </w:r>
          </w:p>
        </w:tc>
        <w:tc>
          <w:tcPr>
            <w:tcW w:w="629" w:type="dxa"/>
            <w:vMerge/>
            <w:tcBorders>
              <w:top w:val="single" w:sz="4" w:space="0" w:color="auto"/>
              <w:left w:val="nil"/>
              <w:bottom w:val="single" w:sz="4" w:space="0" w:color="000000"/>
              <w:right w:val="single" w:sz="4" w:space="0" w:color="auto"/>
            </w:tcBorders>
            <w:vAlign w:val="center"/>
            <w:hideMark/>
          </w:tcPr>
          <w:p w:rsidR="005146ED" w:rsidRDefault="005146ED" w:rsidP="005146ED">
            <w:pPr>
              <w:rPr>
                <w:color w:val="000000"/>
                <w:sz w:val="20"/>
                <w:szCs w:val="20"/>
              </w:rPr>
            </w:pPr>
          </w:p>
        </w:tc>
        <w:tc>
          <w:tcPr>
            <w:tcW w:w="1631" w:type="dxa"/>
            <w:gridSpan w:val="3"/>
            <w:tcBorders>
              <w:top w:val="single" w:sz="4" w:space="0" w:color="auto"/>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0"/>
                <w:szCs w:val="20"/>
              </w:rPr>
            </w:pPr>
            <w:r>
              <w:rPr>
                <w:color w:val="000000"/>
                <w:sz w:val="20"/>
                <w:szCs w:val="20"/>
              </w:rPr>
              <w:t>Nhóm MÔN KHTN</w:t>
            </w:r>
          </w:p>
        </w:tc>
        <w:tc>
          <w:tcPr>
            <w:tcW w:w="1577" w:type="dxa"/>
            <w:gridSpan w:val="3"/>
            <w:tcBorders>
              <w:top w:val="single" w:sz="4" w:space="0" w:color="auto"/>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0"/>
                <w:szCs w:val="20"/>
              </w:rPr>
            </w:pPr>
            <w:r>
              <w:rPr>
                <w:color w:val="000000"/>
                <w:sz w:val="20"/>
                <w:szCs w:val="20"/>
              </w:rPr>
              <w:t>Nhóm MÔN KHXH</w:t>
            </w:r>
          </w:p>
        </w:tc>
        <w:tc>
          <w:tcPr>
            <w:tcW w:w="1868" w:type="dxa"/>
            <w:gridSpan w:val="4"/>
            <w:tcBorders>
              <w:top w:val="single" w:sz="4" w:space="0" w:color="auto"/>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0"/>
                <w:szCs w:val="20"/>
              </w:rPr>
            </w:pPr>
            <w:r>
              <w:rPr>
                <w:color w:val="000000"/>
                <w:sz w:val="20"/>
                <w:szCs w:val="20"/>
              </w:rPr>
              <w:t>Nhóm CN- NGHỆ THUẬT</w:t>
            </w:r>
          </w:p>
        </w:tc>
        <w:tc>
          <w:tcPr>
            <w:tcW w:w="5231" w:type="dxa"/>
            <w:gridSpan w:val="11"/>
            <w:vMerge w:val="restart"/>
            <w:tcBorders>
              <w:top w:val="nil"/>
              <w:left w:val="single" w:sz="4" w:space="0" w:color="auto"/>
              <w:bottom w:val="single" w:sz="4" w:space="0" w:color="000000"/>
              <w:right w:val="nil"/>
            </w:tcBorders>
            <w:shd w:val="clear" w:color="auto" w:fill="auto"/>
            <w:vAlign w:val="center"/>
            <w:hideMark/>
          </w:tcPr>
          <w:p w:rsidR="005146ED" w:rsidRDefault="005146ED" w:rsidP="005146ED">
            <w:pPr>
              <w:jc w:val="center"/>
              <w:rPr>
                <w:color w:val="000000"/>
                <w:sz w:val="20"/>
                <w:szCs w:val="20"/>
              </w:rPr>
            </w:pPr>
            <w:r>
              <w:rPr>
                <w:color w:val="000000"/>
                <w:sz w:val="20"/>
                <w:szCs w:val="20"/>
              </w:rPr>
              <w:t>Chọn 3 CĐ 3 môn từ 14 C Đ thuộc 12 môn : T; L; H; Si; V; Sư; Đ; KT &amp;PT; MT ; AN; CN (2 CĐ) Tin (2 CĐ)</w:t>
            </w:r>
          </w:p>
        </w:tc>
        <w:tc>
          <w:tcPr>
            <w:tcW w:w="332" w:type="dxa"/>
            <w:tcBorders>
              <w:top w:val="nil"/>
              <w:left w:val="nil"/>
              <w:bottom w:val="nil"/>
              <w:right w:val="nil"/>
            </w:tcBorders>
            <w:shd w:val="clear" w:color="auto" w:fill="auto"/>
            <w:vAlign w:val="center"/>
            <w:hideMark/>
          </w:tcPr>
          <w:p w:rsidR="005146ED" w:rsidRDefault="005146ED" w:rsidP="005146ED">
            <w:pPr>
              <w:jc w:val="center"/>
              <w:rPr>
                <w:color w:val="000000"/>
                <w:sz w:val="20"/>
                <w:szCs w:val="20"/>
              </w:rPr>
            </w:pPr>
          </w:p>
        </w:tc>
        <w:tc>
          <w:tcPr>
            <w:tcW w:w="345" w:type="dxa"/>
            <w:tcBorders>
              <w:top w:val="nil"/>
              <w:left w:val="nil"/>
              <w:bottom w:val="nil"/>
              <w:right w:val="nil"/>
            </w:tcBorders>
            <w:shd w:val="clear" w:color="auto" w:fill="auto"/>
            <w:vAlign w:val="center"/>
            <w:hideMark/>
          </w:tcPr>
          <w:p w:rsidR="005146ED" w:rsidRDefault="005146ED" w:rsidP="005146ED">
            <w:pPr>
              <w:jc w:val="center"/>
              <w:rPr>
                <w:color w:val="000000"/>
                <w:sz w:val="20"/>
                <w:szCs w:val="20"/>
              </w:rPr>
            </w:pPr>
          </w:p>
        </w:tc>
        <w:tc>
          <w:tcPr>
            <w:tcW w:w="730" w:type="dxa"/>
            <w:vMerge/>
            <w:tcBorders>
              <w:top w:val="single" w:sz="4" w:space="0" w:color="auto"/>
              <w:left w:val="single" w:sz="4" w:space="0" w:color="auto"/>
              <w:bottom w:val="single" w:sz="4" w:space="0" w:color="000000"/>
              <w:right w:val="single" w:sz="4" w:space="0" w:color="auto"/>
            </w:tcBorders>
            <w:vAlign w:val="center"/>
            <w:hideMark/>
          </w:tcPr>
          <w:p w:rsidR="005146ED" w:rsidRDefault="005146ED" w:rsidP="005146ED">
            <w:pPr>
              <w:rPr>
                <w:color w:val="000000"/>
                <w:sz w:val="22"/>
                <w:szCs w:val="22"/>
              </w:rPr>
            </w:pPr>
          </w:p>
        </w:tc>
        <w:tc>
          <w:tcPr>
            <w:tcW w:w="653" w:type="dxa"/>
            <w:vMerge/>
            <w:tcBorders>
              <w:top w:val="single" w:sz="4" w:space="0" w:color="auto"/>
              <w:left w:val="single" w:sz="4" w:space="0" w:color="auto"/>
              <w:bottom w:val="single" w:sz="4" w:space="0" w:color="000000"/>
              <w:right w:val="single" w:sz="4" w:space="0" w:color="auto"/>
            </w:tcBorders>
            <w:vAlign w:val="center"/>
            <w:hideMark/>
          </w:tcPr>
          <w:p w:rsidR="005146ED" w:rsidRDefault="005146ED" w:rsidP="005146ED">
            <w:pPr>
              <w:rPr>
                <w:color w:val="000000"/>
                <w:sz w:val="22"/>
                <w:szCs w:val="22"/>
              </w:rPr>
            </w:pPr>
          </w:p>
        </w:tc>
      </w:tr>
      <w:tr w:rsidR="005146ED" w:rsidTr="005146ED">
        <w:trPr>
          <w:trHeight w:val="1020"/>
        </w:trPr>
        <w:tc>
          <w:tcPr>
            <w:tcW w:w="439" w:type="dxa"/>
            <w:vMerge/>
            <w:tcBorders>
              <w:top w:val="single" w:sz="4" w:space="0" w:color="auto"/>
              <w:left w:val="single" w:sz="4" w:space="0" w:color="auto"/>
              <w:bottom w:val="single" w:sz="4" w:space="0" w:color="000000"/>
              <w:right w:val="nil"/>
            </w:tcBorders>
            <w:vAlign w:val="center"/>
            <w:hideMark/>
          </w:tcPr>
          <w:p w:rsidR="005146ED" w:rsidRDefault="005146ED" w:rsidP="005146ED">
            <w:pPr>
              <w:rPr>
                <w:color w:val="000000"/>
                <w:sz w:val="18"/>
                <w:szCs w:val="18"/>
              </w:rPr>
            </w:pPr>
          </w:p>
        </w:tc>
        <w:tc>
          <w:tcPr>
            <w:tcW w:w="841" w:type="dxa"/>
            <w:vMerge/>
            <w:tcBorders>
              <w:top w:val="nil"/>
              <w:left w:val="single" w:sz="4" w:space="0" w:color="auto"/>
              <w:bottom w:val="single" w:sz="4" w:space="0" w:color="auto"/>
              <w:right w:val="single" w:sz="4" w:space="0" w:color="auto"/>
            </w:tcBorders>
            <w:vAlign w:val="center"/>
            <w:hideMark/>
          </w:tcPr>
          <w:p w:rsidR="005146ED" w:rsidRDefault="005146ED" w:rsidP="005146ED">
            <w:pPr>
              <w:rPr>
                <w:color w:val="000000"/>
                <w:sz w:val="22"/>
                <w:szCs w:val="22"/>
              </w:rPr>
            </w:pPr>
          </w:p>
        </w:tc>
        <w:tc>
          <w:tcPr>
            <w:tcW w:w="629" w:type="dxa"/>
            <w:vMerge/>
            <w:tcBorders>
              <w:top w:val="single" w:sz="4" w:space="0" w:color="auto"/>
              <w:left w:val="nil"/>
              <w:bottom w:val="single" w:sz="4" w:space="0" w:color="000000"/>
              <w:right w:val="single" w:sz="4" w:space="0" w:color="auto"/>
            </w:tcBorders>
            <w:vAlign w:val="center"/>
            <w:hideMark/>
          </w:tcPr>
          <w:p w:rsidR="005146ED" w:rsidRDefault="005146ED" w:rsidP="005146ED">
            <w:pPr>
              <w:rPr>
                <w:color w:val="000000"/>
                <w:sz w:val="20"/>
                <w:szCs w:val="20"/>
              </w:rPr>
            </w:pPr>
          </w:p>
        </w:tc>
        <w:tc>
          <w:tcPr>
            <w:tcW w:w="1631" w:type="dxa"/>
            <w:gridSpan w:val="3"/>
            <w:tcBorders>
              <w:top w:val="nil"/>
              <w:left w:val="nil"/>
              <w:bottom w:val="single" w:sz="4" w:space="0" w:color="auto"/>
              <w:right w:val="single" w:sz="4" w:space="0" w:color="000000"/>
            </w:tcBorders>
            <w:shd w:val="clear" w:color="auto" w:fill="auto"/>
            <w:vAlign w:val="center"/>
            <w:hideMark/>
          </w:tcPr>
          <w:p w:rsidR="005146ED" w:rsidRDefault="005146ED" w:rsidP="005146ED">
            <w:pPr>
              <w:jc w:val="center"/>
              <w:rPr>
                <w:color w:val="000000"/>
                <w:sz w:val="20"/>
                <w:szCs w:val="20"/>
              </w:rPr>
            </w:pPr>
            <w:r>
              <w:rPr>
                <w:color w:val="000000"/>
                <w:sz w:val="20"/>
                <w:szCs w:val="20"/>
              </w:rPr>
              <w:t>LÝ; HÓA; SINH HS Chọn từ 1-3 môn</w:t>
            </w:r>
          </w:p>
        </w:tc>
        <w:tc>
          <w:tcPr>
            <w:tcW w:w="1577" w:type="dxa"/>
            <w:gridSpan w:val="3"/>
            <w:tcBorders>
              <w:top w:val="nil"/>
              <w:left w:val="nil"/>
              <w:bottom w:val="single" w:sz="4" w:space="0" w:color="auto"/>
              <w:right w:val="single" w:sz="4" w:space="0" w:color="000000"/>
            </w:tcBorders>
            <w:shd w:val="clear" w:color="auto" w:fill="auto"/>
            <w:vAlign w:val="center"/>
            <w:hideMark/>
          </w:tcPr>
          <w:p w:rsidR="005146ED" w:rsidRDefault="005146ED" w:rsidP="005146ED">
            <w:pPr>
              <w:jc w:val="center"/>
              <w:rPr>
                <w:color w:val="000000"/>
                <w:sz w:val="20"/>
                <w:szCs w:val="20"/>
              </w:rPr>
            </w:pPr>
            <w:r>
              <w:rPr>
                <w:color w:val="000000"/>
                <w:sz w:val="20"/>
                <w:szCs w:val="20"/>
              </w:rPr>
              <w:t>SỬ; ĐỊA; GDKT&amp;PL HS chọn 1-3 môn</w:t>
            </w:r>
          </w:p>
        </w:tc>
        <w:tc>
          <w:tcPr>
            <w:tcW w:w="1868" w:type="dxa"/>
            <w:gridSpan w:val="4"/>
            <w:tcBorders>
              <w:top w:val="nil"/>
              <w:left w:val="nil"/>
              <w:bottom w:val="single" w:sz="4" w:space="0" w:color="auto"/>
              <w:right w:val="single" w:sz="4" w:space="0" w:color="000000"/>
            </w:tcBorders>
            <w:shd w:val="clear" w:color="auto" w:fill="auto"/>
            <w:vAlign w:val="center"/>
            <w:hideMark/>
          </w:tcPr>
          <w:p w:rsidR="005146ED" w:rsidRDefault="005146ED" w:rsidP="005146ED">
            <w:pPr>
              <w:jc w:val="center"/>
              <w:rPr>
                <w:color w:val="000000"/>
                <w:sz w:val="16"/>
                <w:szCs w:val="16"/>
              </w:rPr>
            </w:pPr>
            <w:r>
              <w:rPr>
                <w:color w:val="000000"/>
                <w:sz w:val="16"/>
                <w:szCs w:val="16"/>
              </w:rPr>
              <w:t>CN- TIN-MT-ÂN Chọn 1-3 môn; môn CN; ÂN chọn1/2 SGK; Môn MT chọn 4/10 SGK</w:t>
            </w:r>
          </w:p>
        </w:tc>
        <w:tc>
          <w:tcPr>
            <w:tcW w:w="5231" w:type="dxa"/>
            <w:gridSpan w:val="11"/>
            <w:vMerge/>
            <w:tcBorders>
              <w:top w:val="nil"/>
              <w:left w:val="single" w:sz="4" w:space="0" w:color="auto"/>
              <w:bottom w:val="single" w:sz="4" w:space="0" w:color="000000"/>
              <w:right w:val="nil"/>
            </w:tcBorders>
            <w:vAlign w:val="center"/>
            <w:hideMark/>
          </w:tcPr>
          <w:p w:rsidR="005146ED" w:rsidRDefault="005146ED" w:rsidP="005146ED">
            <w:pPr>
              <w:rPr>
                <w:color w:val="000000"/>
                <w:sz w:val="20"/>
                <w:szCs w:val="20"/>
              </w:rPr>
            </w:pPr>
          </w:p>
        </w:tc>
        <w:tc>
          <w:tcPr>
            <w:tcW w:w="332" w:type="dxa"/>
            <w:tcBorders>
              <w:top w:val="nil"/>
              <w:left w:val="nil"/>
              <w:bottom w:val="single" w:sz="4" w:space="0" w:color="auto"/>
              <w:right w:val="nil"/>
            </w:tcBorders>
            <w:shd w:val="clear" w:color="auto" w:fill="auto"/>
            <w:vAlign w:val="center"/>
            <w:hideMark/>
          </w:tcPr>
          <w:p w:rsidR="005146ED" w:rsidRDefault="005146ED" w:rsidP="005146ED">
            <w:pPr>
              <w:jc w:val="center"/>
              <w:rPr>
                <w:color w:val="000000"/>
                <w:sz w:val="20"/>
                <w:szCs w:val="20"/>
              </w:rPr>
            </w:pPr>
            <w:r>
              <w:rPr>
                <w:color w:val="000000"/>
                <w:sz w:val="20"/>
                <w:szCs w:val="20"/>
              </w:rPr>
              <w:t> </w:t>
            </w:r>
          </w:p>
        </w:tc>
        <w:tc>
          <w:tcPr>
            <w:tcW w:w="345" w:type="dxa"/>
            <w:tcBorders>
              <w:top w:val="nil"/>
              <w:left w:val="nil"/>
              <w:bottom w:val="single" w:sz="4" w:space="0" w:color="auto"/>
              <w:right w:val="nil"/>
            </w:tcBorders>
            <w:shd w:val="clear" w:color="auto" w:fill="auto"/>
            <w:vAlign w:val="center"/>
            <w:hideMark/>
          </w:tcPr>
          <w:p w:rsidR="005146ED" w:rsidRDefault="005146ED" w:rsidP="005146ED">
            <w:pPr>
              <w:jc w:val="center"/>
              <w:rPr>
                <w:color w:val="000000"/>
                <w:sz w:val="20"/>
                <w:szCs w:val="20"/>
              </w:rPr>
            </w:pPr>
            <w:r>
              <w:rPr>
                <w:color w:val="000000"/>
                <w:sz w:val="20"/>
                <w:szCs w:val="20"/>
              </w:rPr>
              <w:t> </w:t>
            </w:r>
          </w:p>
        </w:tc>
        <w:tc>
          <w:tcPr>
            <w:tcW w:w="730" w:type="dxa"/>
            <w:vMerge/>
            <w:tcBorders>
              <w:top w:val="single" w:sz="4" w:space="0" w:color="auto"/>
              <w:left w:val="single" w:sz="4" w:space="0" w:color="auto"/>
              <w:bottom w:val="single" w:sz="4" w:space="0" w:color="000000"/>
              <w:right w:val="single" w:sz="4" w:space="0" w:color="auto"/>
            </w:tcBorders>
            <w:vAlign w:val="center"/>
            <w:hideMark/>
          </w:tcPr>
          <w:p w:rsidR="005146ED" w:rsidRDefault="005146ED" w:rsidP="005146ED">
            <w:pPr>
              <w:rPr>
                <w:color w:val="000000"/>
                <w:sz w:val="22"/>
                <w:szCs w:val="22"/>
              </w:rPr>
            </w:pPr>
          </w:p>
        </w:tc>
        <w:tc>
          <w:tcPr>
            <w:tcW w:w="653" w:type="dxa"/>
            <w:vMerge/>
            <w:tcBorders>
              <w:top w:val="single" w:sz="4" w:space="0" w:color="auto"/>
              <w:left w:val="single" w:sz="4" w:space="0" w:color="auto"/>
              <w:bottom w:val="single" w:sz="4" w:space="0" w:color="000000"/>
              <w:right w:val="single" w:sz="4" w:space="0" w:color="auto"/>
            </w:tcBorders>
            <w:vAlign w:val="center"/>
            <w:hideMark/>
          </w:tcPr>
          <w:p w:rsidR="005146ED" w:rsidRDefault="005146ED" w:rsidP="005146ED">
            <w:pPr>
              <w:rPr>
                <w:color w:val="000000"/>
                <w:sz w:val="22"/>
                <w:szCs w:val="22"/>
              </w:rPr>
            </w:pPr>
          </w:p>
        </w:tc>
      </w:tr>
      <w:tr w:rsidR="005146ED" w:rsidTr="005146ED">
        <w:trPr>
          <w:trHeight w:val="360"/>
        </w:trPr>
        <w:tc>
          <w:tcPr>
            <w:tcW w:w="439" w:type="dxa"/>
            <w:tcBorders>
              <w:top w:val="nil"/>
              <w:left w:val="single" w:sz="4" w:space="0" w:color="auto"/>
              <w:bottom w:val="single" w:sz="4" w:space="0" w:color="auto"/>
              <w:right w:val="nil"/>
            </w:tcBorders>
            <w:shd w:val="clear" w:color="auto" w:fill="auto"/>
            <w:textDirection w:val="btLr"/>
            <w:vAlign w:val="center"/>
            <w:hideMark/>
          </w:tcPr>
          <w:p w:rsidR="005146ED" w:rsidRDefault="005146ED" w:rsidP="005146ED">
            <w:pPr>
              <w:jc w:val="center"/>
              <w:rPr>
                <w:color w:val="000000"/>
                <w:sz w:val="22"/>
                <w:szCs w:val="22"/>
              </w:rPr>
            </w:pPr>
            <w:r>
              <w:rPr>
                <w:color w:val="000000"/>
                <w:sz w:val="22"/>
                <w:szCs w:val="22"/>
              </w:rPr>
              <w:t> </w:t>
            </w:r>
          </w:p>
        </w:tc>
        <w:tc>
          <w:tcPr>
            <w:tcW w:w="841" w:type="dxa"/>
            <w:tcBorders>
              <w:top w:val="nil"/>
              <w:left w:val="single" w:sz="4" w:space="0" w:color="auto"/>
              <w:bottom w:val="nil"/>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 </w:t>
            </w:r>
          </w:p>
        </w:tc>
        <w:tc>
          <w:tcPr>
            <w:tcW w:w="629" w:type="dxa"/>
            <w:tcBorders>
              <w:top w:val="nil"/>
              <w:left w:val="nil"/>
              <w:bottom w:val="single" w:sz="4" w:space="0" w:color="auto"/>
              <w:right w:val="single" w:sz="4" w:space="0" w:color="auto"/>
            </w:tcBorders>
            <w:shd w:val="clear" w:color="auto" w:fill="auto"/>
            <w:textDirection w:val="btLr"/>
            <w:vAlign w:val="center"/>
            <w:hideMark/>
          </w:tcPr>
          <w:p w:rsidR="005146ED" w:rsidRDefault="005146ED" w:rsidP="005146ED">
            <w:pPr>
              <w:jc w:val="center"/>
              <w:rPr>
                <w:color w:val="000000"/>
                <w:sz w:val="20"/>
                <w:szCs w:val="20"/>
              </w:rPr>
            </w:pPr>
            <w:r>
              <w:rPr>
                <w:color w:val="000000"/>
                <w:sz w:val="20"/>
                <w:szCs w:val="20"/>
              </w:rPr>
              <w:t> </w:t>
            </w:r>
          </w:p>
        </w:tc>
        <w:tc>
          <w:tcPr>
            <w:tcW w:w="495"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Lý</w:t>
            </w:r>
          </w:p>
        </w:tc>
        <w:tc>
          <w:tcPr>
            <w:tcW w:w="551"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Hóa</w:t>
            </w:r>
          </w:p>
        </w:tc>
        <w:tc>
          <w:tcPr>
            <w:tcW w:w="585"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Sinh</w:t>
            </w:r>
          </w:p>
        </w:tc>
        <w:tc>
          <w:tcPr>
            <w:tcW w:w="437"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Sử</w:t>
            </w:r>
          </w:p>
        </w:tc>
        <w:tc>
          <w:tcPr>
            <w:tcW w:w="506"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Địa</w:t>
            </w:r>
          </w:p>
        </w:tc>
        <w:tc>
          <w:tcPr>
            <w:tcW w:w="634"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KTPL</w:t>
            </w:r>
          </w:p>
        </w:tc>
        <w:tc>
          <w:tcPr>
            <w:tcW w:w="495"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Tin</w:t>
            </w:r>
          </w:p>
        </w:tc>
        <w:tc>
          <w:tcPr>
            <w:tcW w:w="699" w:type="dxa"/>
            <w:gridSpan w:val="2"/>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i/>
                <w:iCs/>
                <w:color w:val="000000"/>
                <w:sz w:val="12"/>
                <w:szCs w:val="12"/>
                <w:u w:val="single"/>
              </w:rPr>
            </w:pPr>
            <w:r>
              <w:rPr>
                <w:i/>
                <w:iCs/>
                <w:color w:val="000000"/>
                <w:sz w:val="12"/>
                <w:szCs w:val="12"/>
                <w:u w:val="single"/>
              </w:rPr>
              <w:t>CN(CN)</w:t>
            </w:r>
          </w:p>
        </w:tc>
        <w:tc>
          <w:tcPr>
            <w:tcW w:w="674"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i/>
                <w:iCs/>
                <w:color w:val="000000"/>
                <w:sz w:val="12"/>
                <w:szCs w:val="12"/>
                <w:u w:val="single"/>
              </w:rPr>
            </w:pPr>
            <w:r>
              <w:rPr>
                <w:i/>
                <w:iCs/>
                <w:color w:val="000000"/>
                <w:sz w:val="12"/>
                <w:szCs w:val="12"/>
                <w:u w:val="single"/>
              </w:rPr>
              <w:t>CN(NN)</w:t>
            </w:r>
          </w:p>
        </w:tc>
        <w:tc>
          <w:tcPr>
            <w:tcW w:w="329" w:type="dxa"/>
            <w:tcBorders>
              <w:top w:val="nil"/>
              <w:left w:val="nil"/>
              <w:bottom w:val="single" w:sz="4" w:space="0" w:color="auto"/>
              <w:right w:val="nil"/>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T</w:t>
            </w:r>
          </w:p>
        </w:tc>
        <w:tc>
          <w:tcPr>
            <w:tcW w:w="462" w:type="dxa"/>
            <w:tcBorders>
              <w:top w:val="nil"/>
              <w:left w:val="nil"/>
              <w:bottom w:val="single" w:sz="4" w:space="0" w:color="auto"/>
              <w:right w:val="nil"/>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Lý</w:t>
            </w:r>
          </w:p>
        </w:tc>
        <w:tc>
          <w:tcPr>
            <w:tcW w:w="523" w:type="dxa"/>
            <w:tcBorders>
              <w:top w:val="nil"/>
              <w:left w:val="nil"/>
              <w:bottom w:val="single" w:sz="4" w:space="0" w:color="auto"/>
              <w:right w:val="nil"/>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Hóa</w:t>
            </w:r>
          </w:p>
        </w:tc>
        <w:tc>
          <w:tcPr>
            <w:tcW w:w="554" w:type="dxa"/>
            <w:tcBorders>
              <w:top w:val="nil"/>
              <w:left w:val="nil"/>
              <w:bottom w:val="single" w:sz="4" w:space="0" w:color="auto"/>
              <w:right w:val="nil"/>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Sinh</w:t>
            </w:r>
          </w:p>
        </w:tc>
        <w:tc>
          <w:tcPr>
            <w:tcW w:w="472" w:type="dxa"/>
            <w:tcBorders>
              <w:top w:val="nil"/>
              <w:left w:val="nil"/>
              <w:bottom w:val="single" w:sz="4" w:space="0" w:color="auto"/>
              <w:right w:val="nil"/>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CN</w:t>
            </w:r>
          </w:p>
        </w:tc>
        <w:tc>
          <w:tcPr>
            <w:tcW w:w="362" w:type="dxa"/>
            <w:tcBorders>
              <w:top w:val="nil"/>
              <w:left w:val="nil"/>
              <w:bottom w:val="nil"/>
              <w:right w:val="nil"/>
            </w:tcBorders>
            <w:shd w:val="clear" w:color="auto" w:fill="auto"/>
            <w:vAlign w:val="center"/>
            <w:hideMark/>
          </w:tcPr>
          <w:p w:rsidR="005146ED" w:rsidRDefault="005146ED" w:rsidP="005146ED">
            <w:pPr>
              <w:jc w:val="center"/>
              <w:rPr>
                <w:b/>
                <w:bCs/>
                <w:i/>
                <w:iCs/>
                <w:color w:val="000000"/>
                <w:sz w:val="12"/>
                <w:szCs w:val="12"/>
                <w:u w:val="single"/>
              </w:rPr>
            </w:pPr>
            <w:r>
              <w:rPr>
                <w:b/>
                <w:bCs/>
                <w:i/>
                <w:iCs/>
                <w:color w:val="000000"/>
                <w:sz w:val="12"/>
                <w:szCs w:val="12"/>
                <w:u w:val="single"/>
              </w:rPr>
              <w:t>NN</w:t>
            </w:r>
          </w:p>
        </w:tc>
        <w:tc>
          <w:tcPr>
            <w:tcW w:w="472" w:type="dxa"/>
            <w:tcBorders>
              <w:top w:val="nil"/>
              <w:left w:val="nil"/>
              <w:bottom w:val="single" w:sz="4" w:space="0" w:color="auto"/>
              <w:right w:val="nil"/>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Tin</w:t>
            </w:r>
          </w:p>
        </w:tc>
        <w:tc>
          <w:tcPr>
            <w:tcW w:w="523" w:type="dxa"/>
            <w:tcBorders>
              <w:top w:val="nil"/>
              <w:left w:val="nil"/>
              <w:bottom w:val="single" w:sz="4" w:space="0" w:color="auto"/>
              <w:right w:val="nil"/>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Văn</w:t>
            </w:r>
          </w:p>
        </w:tc>
        <w:tc>
          <w:tcPr>
            <w:tcW w:w="418" w:type="dxa"/>
            <w:tcBorders>
              <w:top w:val="nil"/>
              <w:left w:val="nil"/>
              <w:bottom w:val="single" w:sz="4" w:space="0" w:color="auto"/>
              <w:right w:val="nil"/>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Sử</w:t>
            </w:r>
          </w:p>
        </w:tc>
        <w:tc>
          <w:tcPr>
            <w:tcW w:w="482" w:type="dxa"/>
            <w:tcBorders>
              <w:top w:val="nil"/>
              <w:left w:val="nil"/>
              <w:bottom w:val="single" w:sz="4" w:space="0" w:color="auto"/>
              <w:right w:val="nil"/>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Địa</w:t>
            </w:r>
          </w:p>
        </w:tc>
        <w:tc>
          <w:tcPr>
            <w:tcW w:w="634" w:type="dxa"/>
            <w:tcBorders>
              <w:top w:val="nil"/>
              <w:left w:val="nil"/>
              <w:bottom w:val="single" w:sz="4" w:space="0" w:color="auto"/>
              <w:right w:val="nil"/>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KTPL</w:t>
            </w:r>
          </w:p>
        </w:tc>
        <w:tc>
          <w:tcPr>
            <w:tcW w:w="332" w:type="dxa"/>
            <w:tcBorders>
              <w:top w:val="nil"/>
              <w:left w:val="nil"/>
              <w:bottom w:val="single" w:sz="4" w:space="0" w:color="auto"/>
              <w:right w:val="nil"/>
            </w:tcBorders>
            <w:shd w:val="clear" w:color="auto" w:fill="auto"/>
            <w:vAlign w:val="center"/>
            <w:hideMark/>
          </w:tcPr>
          <w:p w:rsidR="005146ED" w:rsidRDefault="005146ED" w:rsidP="005146ED">
            <w:pPr>
              <w:jc w:val="center"/>
              <w:rPr>
                <w:i/>
                <w:iCs/>
                <w:color w:val="000000"/>
                <w:sz w:val="10"/>
                <w:szCs w:val="10"/>
                <w:u w:val="single"/>
              </w:rPr>
            </w:pPr>
            <w:r>
              <w:rPr>
                <w:i/>
                <w:iCs/>
                <w:color w:val="000000"/>
                <w:sz w:val="10"/>
                <w:szCs w:val="10"/>
                <w:u w:val="single"/>
              </w:rPr>
              <w:t>MT</w:t>
            </w:r>
          </w:p>
        </w:tc>
        <w:tc>
          <w:tcPr>
            <w:tcW w:w="345" w:type="dxa"/>
            <w:tcBorders>
              <w:top w:val="nil"/>
              <w:left w:val="nil"/>
              <w:bottom w:val="single" w:sz="4" w:space="0" w:color="auto"/>
              <w:right w:val="nil"/>
            </w:tcBorders>
            <w:shd w:val="clear" w:color="auto" w:fill="auto"/>
            <w:vAlign w:val="center"/>
            <w:hideMark/>
          </w:tcPr>
          <w:p w:rsidR="005146ED" w:rsidRDefault="005146ED" w:rsidP="005146ED">
            <w:pPr>
              <w:jc w:val="center"/>
              <w:rPr>
                <w:i/>
                <w:iCs/>
                <w:color w:val="000000"/>
                <w:sz w:val="12"/>
                <w:szCs w:val="12"/>
                <w:u w:val="single"/>
              </w:rPr>
            </w:pPr>
            <w:r>
              <w:rPr>
                <w:i/>
                <w:iCs/>
                <w:color w:val="000000"/>
                <w:sz w:val="12"/>
                <w:szCs w:val="12"/>
                <w:u w:val="single"/>
              </w:rPr>
              <w:t>AN</w:t>
            </w:r>
          </w:p>
        </w:tc>
        <w:tc>
          <w:tcPr>
            <w:tcW w:w="730" w:type="dxa"/>
            <w:vMerge/>
            <w:tcBorders>
              <w:top w:val="single" w:sz="4" w:space="0" w:color="auto"/>
              <w:left w:val="single" w:sz="4" w:space="0" w:color="auto"/>
              <w:bottom w:val="single" w:sz="4" w:space="0" w:color="000000"/>
              <w:right w:val="single" w:sz="4" w:space="0" w:color="auto"/>
            </w:tcBorders>
            <w:vAlign w:val="center"/>
            <w:hideMark/>
          </w:tcPr>
          <w:p w:rsidR="005146ED" w:rsidRDefault="005146ED" w:rsidP="005146ED">
            <w:pPr>
              <w:rPr>
                <w:color w:val="000000"/>
                <w:sz w:val="22"/>
                <w:szCs w:val="22"/>
              </w:rPr>
            </w:pPr>
          </w:p>
        </w:tc>
        <w:tc>
          <w:tcPr>
            <w:tcW w:w="653" w:type="dxa"/>
            <w:vMerge/>
            <w:tcBorders>
              <w:top w:val="single" w:sz="4" w:space="0" w:color="auto"/>
              <w:left w:val="single" w:sz="4" w:space="0" w:color="auto"/>
              <w:bottom w:val="single" w:sz="4" w:space="0" w:color="000000"/>
              <w:right w:val="single" w:sz="4" w:space="0" w:color="auto"/>
            </w:tcBorders>
            <w:vAlign w:val="center"/>
            <w:hideMark/>
          </w:tcPr>
          <w:p w:rsidR="005146ED" w:rsidRDefault="005146ED" w:rsidP="005146ED">
            <w:pPr>
              <w:rPr>
                <w:color w:val="000000"/>
                <w:sz w:val="22"/>
                <w:szCs w:val="22"/>
              </w:rPr>
            </w:pPr>
          </w:p>
        </w:tc>
      </w:tr>
      <w:tr w:rsidR="005146ED" w:rsidTr="005146ED">
        <w:trPr>
          <w:trHeight w:val="555"/>
        </w:trPr>
        <w:tc>
          <w:tcPr>
            <w:tcW w:w="439" w:type="dxa"/>
            <w:tcBorders>
              <w:top w:val="nil"/>
              <w:left w:val="single" w:sz="4" w:space="0" w:color="auto"/>
              <w:bottom w:val="single" w:sz="4" w:space="0" w:color="auto"/>
              <w:right w:val="single" w:sz="4" w:space="0" w:color="auto"/>
            </w:tcBorders>
            <w:shd w:val="clear" w:color="000000" w:fill="FFFFFF"/>
            <w:vAlign w:val="center"/>
            <w:hideMark/>
          </w:tcPr>
          <w:p w:rsidR="005146ED" w:rsidRDefault="005146ED" w:rsidP="005146ED">
            <w:pPr>
              <w:jc w:val="center"/>
            </w:pPr>
            <w:r>
              <w:t>1</w:t>
            </w:r>
          </w:p>
        </w:tc>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VĂN; TOÁN; ANH;    GDTC (Cầu lông); GDQP-AN;      HĐTN-HN; GD ĐP</w:t>
            </w:r>
          </w:p>
        </w:tc>
        <w:tc>
          <w:tcPr>
            <w:tcW w:w="629"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3;1;1</w:t>
            </w:r>
          </w:p>
        </w:tc>
        <w:tc>
          <w:tcPr>
            <w:tcW w:w="495"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Lý</w:t>
            </w:r>
          </w:p>
        </w:tc>
        <w:tc>
          <w:tcPr>
            <w:tcW w:w="551"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Hóa</w:t>
            </w:r>
          </w:p>
        </w:tc>
        <w:tc>
          <w:tcPr>
            <w:tcW w:w="585"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Sinh</w:t>
            </w:r>
          </w:p>
        </w:tc>
        <w:tc>
          <w:tcPr>
            <w:tcW w:w="437"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 </w:t>
            </w:r>
          </w:p>
        </w:tc>
        <w:tc>
          <w:tcPr>
            <w:tcW w:w="506" w:type="dxa"/>
            <w:tcBorders>
              <w:top w:val="nil"/>
              <w:left w:val="nil"/>
              <w:bottom w:val="nil"/>
              <w:right w:val="nil"/>
            </w:tcBorders>
            <w:shd w:val="clear" w:color="auto" w:fill="auto"/>
            <w:noWrap/>
            <w:vAlign w:val="bottom"/>
            <w:hideMark/>
          </w:tcPr>
          <w:p w:rsidR="005146ED" w:rsidRDefault="005146ED" w:rsidP="005146ED">
            <w:pPr>
              <w:rPr>
                <w:rFonts w:ascii="Calibri" w:hAnsi="Calibri" w:cs="Calibri"/>
                <w:color w:val="000000"/>
                <w:sz w:val="22"/>
                <w:szCs w:val="22"/>
              </w:rPr>
            </w:pPr>
          </w:p>
        </w:tc>
        <w:tc>
          <w:tcPr>
            <w:tcW w:w="634" w:type="dxa"/>
            <w:tcBorders>
              <w:top w:val="nil"/>
              <w:left w:val="single" w:sz="4" w:space="0" w:color="auto"/>
              <w:bottom w:val="single" w:sz="4" w:space="0" w:color="auto"/>
              <w:right w:val="single" w:sz="4" w:space="0" w:color="auto"/>
            </w:tcBorders>
            <w:shd w:val="clear" w:color="000000" w:fill="FFFFFF"/>
            <w:vAlign w:val="center"/>
            <w:hideMark/>
          </w:tcPr>
          <w:p w:rsidR="005146ED" w:rsidRPr="007E0590" w:rsidRDefault="005146ED" w:rsidP="005146ED">
            <w:pPr>
              <w:jc w:val="center"/>
              <w:rPr>
                <w:color w:val="000000"/>
                <w:sz w:val="16"/>
                <w:szCs w:val="16"/>
              </w:rPr>
            </w:pPr>
            <w:r w:rsidRPr="007E0590">
              <w:rPr>
                <w:color w:val="000000"/>
                <w:sz w:val="16"/>
                <w:szCs w:val="16"/>
              </w:rPr>
              <w:t>KTPL</w:t>
            </w:r>
          </w:p>
        </w:tc>
        <w:tc>
          <w:tcPr>
            <w:tcW w:w="495" w:type="dxa"/>
            <w:tcBorders>
              <w:top w:val="nil"/>
              <w:left w:val="nil"/>
              <w:bottom w:val="single" w:sz="4" w:space="0" w:color="auto"/>
              <w:right w:val="single" w:sz="4" w:space="0" w:color="auto"/>
            </w:tcBorders>
            <w:shd w:val="clear" w:color="auto" w:fill="auto"/>
            <w:vAlign w:val="center"/>
            <w:hideMark/>
          </w:tcPr>
          <w:p w:rsidR="005146ED" w:rsidRPr="00A12546" w:rsidRDefault="005146ED" w:rsidP="005146ED">
            <w:pPr>
              <w:jc w:val="center"/>
              <w:rPr>
                <w:color w:val="000000"/>
                <w:sz w:val="20"/>
                <w:szCs w:val="20"/>
              </w:rPr>
            </w:pPr>
            <w:bookmarkStart w:id="0" w:name="_GoBack"/>
            <w:r w:rsidRPr="00A12546">
              <w:rPr>
                <w:color w:val="000000"/>
                <w:sz w:val="20"/>
                <w:szCs w:val="20"/>
              </w:rPr>
              <w:t>Tin</w:t>
            </w:r>
            <w:bookmarkEnd w:id="0"/>
          </w:p>
        </w:tc>
        <w:tc>
          <w:tcPr>
            <w:tcW w:w="699" w:type="dxa"/>
            <w:gridSpan w:val="2"/>
            <w:tcBorders>
              <w:top w:val="nil"/>
              <w:left w:val="nil"/>
              <w:bottom w:val="nil"/>
              <w:right w:val="nil"/>
            </w:tcBorders>
            <w:shd w:val="clear" w:color="auto" w:fill="auto"/>
            <w:noWrap/>
            <w:vAlign w:val="bottom"/>
            <w:hideMark/>
          </w:tcPr>
          <w:p w:rsidR="005146ED" w:rsidRDefault="005146ED" w:rsidP="005146ED">
            <w:pPr>
              <w:rPr>
                <w:rFonts w:ascii="Calibri" w:hAnsi="Calibri" w:cs="Calibri"/>
                <w:color w:val="000000"/>
                <w:sz w:val="22"/>
                <w:szCs w:val="22"/>
              </w:rPr>
            </w:pPr>
          </w:p>
        </w:tc>
        <w:tc>
          <w:tcPr>
            <w:tcW w:w="674"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b/>
                <w:bCs/>
                <w:color w:val="000000"/>
                <w:sz w:val="30"/>
                <w:szCs w:val="30"/>
              </w:rPr>
            </w:pPr>
            <w:r>
              <w:rPr>
                <w:b/>
                <w:bCs/>
                <w:color w:val="000000"/>
                <w:sz w:val="30"/>
                <w:szCs w:val="30"/>
              </w:rPr>
              <w:t> </w:t>
            </w:r>
          </w:p>
        </w:tc>
        <w:tc>
          <w:tcPr>
            <w:tcW w:w="329"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T</w:t>
            </w:r>
          </w:p>
        </w:tc>
        <w:tc>
          <w:tcPr>
            <w:tcW w:w="462"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18"/>
                <w:szCs w:val="18"/>
              </w:rPr>
            </w:pPr>
            <w:r w:rsidRPr="00E90D26">
              <w:rPr>
                <w:color w:val="000000"/>
                <w:sz w:val="18"/>
                <w:szCs w:val="18"/>
              </w:rPr>
              <w:t>LÝ</w:t>
            </w:r>
          </w:p>
        </w:tc>
        <w:tc>
          <w:tcPr>
            <w:tcW w:w="523"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18"/>
                <w:szCs w:val="18"/>
              </w:rPr>
            </w:pPr>
            <w:r w:rsidRPr="00E90D26">
              <w:rPr>
                <w:color w:val="000000"/>
                <w:sz w:val="18"/>
                <w:szCs w:val="18"/>
              </w:rPr>
              <w:t>Hóa</w:t>
            </w:r>
          </w:p>
        </w:tc>
        <w:tc>
          <w:tcPr>
            <w:tcW w:w="554"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18"/>
                <w:szCs w:val="18"/>
              </w:rPr>
            </w:pPr>
            <w:r w:rsidRPr="00E90D26">
              <w:rPr>
                <w:color w:val="000000"/>
                <w:sz w:val="18"/>
                <w:szCs w:val="18"/>
              </w:rPr>
              <w:t> </w:t>
            </w:r>
          </w:p>
        </w:tc>
        <w:tc>
          <w:tcPr>
            <w:tcW w:w="472"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 </w:t>
            </w:r>
          </w:p>
        </w:tc>
        <w:tc>
          <w:tcPr>
            <w:tcW w:w="362" w:type="dxa"/>
            <w:tcBorders>
              <w:top w:val="single" w:sz="4" w:space="0" w:color="auto"/>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 </w:t>
            </w:r>
          </w:p>
        </w:tc>
        <w:tc>
          <w:tcPr>
            <w:tcW w:w="472"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 </w:t>
            </w:r>
          </w:p>
        </w:tc>
        <w:tc>
          <w:tcPr>
            <w:tcW w:w="523"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 </w:t>
            </w:r>
          </w:p>
        </w:tc>
        <w:tc>
          <w:tcPr>
            <w:tcW w:w="418"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482"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634"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332"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345" w:type="dxa"/>
            <w:tcBorders>
              <w:top w:val="nil"/>
              <w:left w:val="nil"/>
              <w:bottom w:val="single" w:sz="4" w:space="0" w:color="auto"/>
              <w:right w:val="nil"/>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730" w:type="dxa"/>
            <w:tcBorders>
              <w:top w:val="nil"/>
              <w:left w:val="single" w:sz="4" w:space="0" w:color="auto"/>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1</w:t>
            </w:r>
          </w:p>
        </w:tc>
        <w:tc>
          <w:tcPr>
            <w:tcW w:w="653" w:type="dxa"/>
            <w:tcBorders>
              <w:top w:val="nil"/>
              <w:left w:val="nil"/>
              <w:bottom w:val="single" w:sz="4" w:space="0" w:color="auto"/>
              <w:right w:val="single" w:sz="4" w:space="0" w:color="auto"/>
            </w:tcBorders>
            <w:shd w:val="clear" w:color="auto" w:fill="auto"/>
            <w:vAlign w:val="center"/>
            <w:hideMark/>
          </w:tcPr>
          <w:p w:rsidR="005146ED" w:rsidRPr="005B3459" w:rsidRDefault="005146ED" w:rsidP="005146ED">
            <w:pPr>
              <w:jc w:val="center"/>
              <w:rPr>
                <w:color w:val="000000"/>
                <w:sz w:val="20"/>
                <w:szCs w:val="20"/>
              </w:rPr>
            </w:pPr>
            <w:r w:rsidRPr="005B3459">
              <w:rPr>
                <w:color w:val="000000"/>
                <w:sz w:val="20"/>
                <w:szCs w:val="20"/>
              </w:rPr>
              <w:t>TH1</w:t>
            </w:r>
          </w:p>
        </w:tc>
      </w:tr>
      <w:tr w:rsidR="005146ED" w:rsidTr="005146ED">
        <w:trPr>
          <w:trHeight w:val="540"/>
        </w:trPr>
        <w:tc>
          <w:tcPr>
            <w:tcW w:w="439" w:type="dxa"/>
            <w:tcBorders>
              <w:top w:val="nil"/>
              <w:left w:val="single" w:sz="4" w:space="0" w:color="auto"/>
              <w:bottom w:val="single" w:sz="4" w:space="0" w:color="auto"/>
              <w:right w:val="single" w:sz="4" w:space="0" w:color="auto"/>
            </w:tcBorders>
            <w:shd w:val="clear" w:color="000000" w:fill="FFFFFF"/>
            <w:vAlign w:val="center"/>
            <w:hideMark/>
          </w:tcPr>
          <w:p w:rsidR="005146ED" w:rsidRDefault="005146ED" w:rsidP="005146ED">
            <w:pPr>
              <w:jc w:val="center"/>
            </w:pPr>
            <w:r>
              <w:t>2</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5146ED" w:rsidRDefault="005146ED" w:rsidP="005146ED">
            <w:pPr>
              <w:rPr>
                <w:color w:val="000000"/>
              </w:rPr>
            </w:pPr>
          </w:p>
        </w:tc>
        <w:tc>
          <w:tcPr>
            <w:tcW w:w="629"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3;1;1</w:t>
            </w:r>
          </w:p>
        </w:tc>
        <w:tc>
          <w:tcPr>
            <w:tcW w:w="495"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Lý</w:t>
            </w:r>
          </w:p>
        </w:tc>
        <w:tc>
          <w:tcPr>
            <w:tcW w:w="551"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Hóa</w:t>
            </w:r>
          </w:p>
        </w:tc>
        <w:tc>
          <w:tcPr>
            <w:tcW w:w="585"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Sinh</w:t>
            </w:r>
          </w:p>
        </w:tc>
        <w:tc>
          <w:tcPr>
            <w:tcW w:w="437"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Sử</w:t>
            </w:r>
          </w:p>
        </w:tc>
        <w:tc>
          <w:tcPr>
            <w:tcW w:w="506" w:type="dxa"/>
            <w:tcBorders>
              <w:top w:val="single" w:sz="4" w:space="0" w:color="auto"/>
              <w:left w:val="nil"/>
              <w:bottom w:val="single" w:sz="4" w:space="0" w:color="auto"/>
              <w:right w:val="single" w:sz="4" w:space="0" w:color="auto"/>
            </w:tcBorders>
            <w:shd w:val="clear" w:color="auto" w:fill="auto"/>
            <w:vAlign w:val="center"/>
            <w:hideMark/>
          </w:tcPr>
          <w:p w:rsidR="005146ED" w:rsidRDefault="005146ED" w:rsidP="005146ED">
            <w:pPr>
              <w:jc w:val="center"/>
              <w:rPr>
                <w:b/>
                <w:bCs/>
                <w:color w:val="000000"/>
                <w:sz w:val="30"/>
                <w:szCs w:val="30"/>
              </w:rPr>
            </w:pPr>
            <w:r>
              <w:rPr>
                <w:b/>
                <w:bCs/>
                <w:color w:val="000000"/>
                <w:sz w:val="30"/>
                <w:szCs w:val="30"/>
              </w:rPr>
              <w:t> </w:t>
            </w:r>
          </w:p>
        </w:tc>
        <w:tc>
          <w:tcPr>
            <w:tcW w:w="634"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b/>
                <w:bCs/>
                <w:color w:val="000000"/>
                <w:sz w:val="20"/>
                <w:szCs w:val="20"/>
              </w:rPr>
            </w:pPr>
            <w:r>
              <w:rPr>
                <w:b/>
                <w:bCs/>
                <w:color w:val="000000"/>
                <w:sz w:val="20"/>
                <w:szCs w:val="20"/>
              </w:rPr>
              <w:t> </w:t>
            </w:r>
          </w:p>
        </w:tc>
        <w:tc>
          <w:tcPr>
            <w:tcW w:w="495" w:type="dxa"/>
            <w:tcBorders>
              <w:top w:val="nil"/>
              <w:left w:val="nil"/>
              <w:bottom w:val="single" w:sz="4" w:space="0" w:color="auto"/>
              <w:right w:val="single" w:sz="4" w:space="0" w:color="auto"/>
            </w:tcBorders>
            <w:shd w:val="clear" w:color="auto" w:fill="auto"/>
            <w:noWrap/>
            <w:vAlign w:val="bottom"/>
            <w:hideMark/>
          </w:tcPr>
          <w:p w:rsidR="005146ED" w:rsidRDefault="005146ED" w:rsidP="005146ED">
            <w:pPr>
              <w:jc w:val="center"/>
              <w:rPr>
                <w:rFonts w:ascii="Calibri" w:hAnsi="Calibri" w:cs="Calibri"/>
                <w:color w:val="000000"/>
              </w:rPr>
            </w:pPr>
            <w:r>
              <w:rPr>
                <w:rFonts w:ascii="Calibri" w:hAnsi="Calibri" w:cs="Calibri"/>
                <w:color w:val="000000"/>
              </w:rPr>
              <w:t> </w:t>
            </w:r>
          </w:p>
        </w:tc>
        <w:tc>
          <w:tcPr>
            <w:tcW w:w="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6ED" w:rsidRDefault="005146ED" w:rsidP="005146ED">
            <w:pPr>
              <w:rPr>
                <w:rFonts w:ascii="Calibri" w:hAnsi="Calibri" w:cs="Calibri"/>
                <w:color w:val="000000"/>
                <w:sz w:val="22"/>
                <w:szCs w:val="22"/>
              </w:rPr>
            </w:pPr>
            <w:r>
              <w:rPr>
                <w:rFonts w:ascii="Calibri" w:hAnsi="Calibri" w:cs="Calibri"/>
                <w:color w:val="000000"/>
                <w:sz w:val="22"/>
                <w:szCs w:val="22"/>
              </w:rPr>
              <w:t> </w:t>
            </w:r>
          </w:p>
        </w:tc>
        <w:tc>
          <w:tcPr>
            <w:tcW w:w="674"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12"/>
                <w:szCs w:val="12"/>
              </w:rPr>
              <w:t>CN</w:t>
            </w:r>
            <w:r w:rsidRPr="00E90D26">
              <w:rPr>
                <w:color w:val="000000"/>
                <w:sz w:val="12"/>
                <w:szCs w:val="18"/>
              </w:rPr>
              <w:t>(NN)</w:t>
            </w:r>
          </w:p>
        </w:tc>
        <w:tc>
          <w:tcPr>
            <w:tcW w:w="329"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T</w:t>
            </w:r>
          </w:p>
        </w:tc>
        <w:tc>
          <w:tcPr>
            <w:tcW w:w="462"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18"/>
                <w:szCs w:val="18"/>
              </w:rPr>
            </w:pPr>
            <w:r w:rsidRPr="00E90D26">
              <w:rPr>
                <w:color w:val="000000"/>
                <w:sz w:val="18"/>
                <w:szCs w:val="18"/>
              </w:rPr>
              <w:t> </w:t>
            </w:r>
          </w:p>
        </w:tc>
        <w:tc>
          <w:tcPr>
            <w:tcW w:w="523"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18"/>
                <w:szCs w:val="18"/>
              </w:rPr>
            </w:pPr>
            <w:r w:rsidRPr="00E90D26">
              <w:rPr>
                <w:color w:val="000000"/>
                <w:sz w:val="18"/>
                <w:szCs w:val="18"/>
              </w:rPr>
              <w:t> </w:t>
            </w:r>
          </w:p>
        </w:tc>
        <w:tc>
          <w:tcPr>
            <w:tcW w:w="554"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18"/>
                <w:szCs w:val="18"/>
              </w:rPr>
            </w:pPr>
            <w:r w:rsidRPr="00E90D26">
              <w:rPr>
                <w:color w:val="000000"/>
                <w:sz w:val="18"/>
                <w:szCs w:val="18"/>
              </w:rPr>
              <w:t>Sinh</w:t>
            </w:r>
          </w:p>
        </w:tc>
        <w:tc>
          <w:tcPr>
            <w:tcW w:w="472"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 </w:t>
            </w:r>
          </w:p>
        </w:tc>
        <w:tc>
          <w:tcPr>
            <w:tcW w:w="362"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 </w:t>
            </w:r>
          </w:p>
        </w:tc>
        <w:tc>
          <w:tcPr>
            <w:tcW w:w="472"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 </w:t>
            </w:r>
          </w:p>
        </w:tc>
        <w:tc>
          <w:tcPr>
            <w:tcW w:w="523"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18"/>
                <w:szCs w:val="18"/>
              </w:rPr>
            </w:pPr>
            <w:r w:rsidRPr="00E90D26">
              <w:rPr>
                <w:color w:val="000000"/>
                <w:sz w:val="18"/>
                <w:szCs w:val="18"/>
              </w:rPr>
              <w:t>Văn</w:t>
            </w:r>
          </w:p>
        </w:tc>
        <w:tc>
          <w:tcPr>
            <w:tcW w:w="418"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482"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634"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0"/>
                <w:szCs w:val="20"/>
              </w:rPr>
            </w:pPr>
            <w:r>
              <w:rPr>
                <w:color w:val="000000"/>
                <w:sz w:val="20"/>
                <w:szCs w:val="20"/>
              </w:rPr>
              <w:t> </w:t>
            </w:r>
          </w:p>
        </w:tc>
        <w:tc>
          <w:tcPr>
            <w:tcW w:w="332"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0"/>
                <w:szCs w:val="20"/>
              </w:rPr>
            </w:pPr>
            <w:r>
              <w:rPr>
                <w:color w:val="000000"/>
                <w:sz w:val="20"/>
                <w:szCs w:val="20"/>
              </w:rPr>
              <w:t> </w:t>
            </w:r>
          </w:p>
        </w:tc>
        <w:tc>
          <w:tcPr>
            <w:tcW w:w="345"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0"/>
                <w:szCs w:val="20"/>
              </w:rPr>
            </w:pPr>
            <w:r>
              <w:rPr>
                <w:color w:val="000000"/>
                <w:sz w:val="20"/>
                <w:szCs w:val="20"/>
              </w:rPr>
              <w:t> </w:t>
            </w:r>
          </w:p>
        </w:tc>
        <w:tc>
          <w:tcPr>
            <w:tcW w:w="730"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rPr>
            </w:pPr>
            <w:r>
              <w:rPr>
                <w:color w:val="000000"/>
              </w:rPr>
              <w:t>1</w:t>
            </w:r>
          </w:p>
        </w:tc>
        <w:tc>
          <w:tcPr>
            <w:tcW w:w="653" w:type="dxa"/>
            <w:tcBorders>
              <w:top w:val="nil"/>
              <w:left w:val="nil"/>
              <w:bottom w:val="single" w:sz="4" w:space="0" w:color="auto"/>
              <w:right w:val="single" w:sz="4" w:space="0" w:color="auto"/>
            </w:tcBorders>
            <w:shd w:val="clear" w:color="000000" w:fill="FFFF00"/>
            <w:vAlign w:val="center"/>
            <w:hideMark/>
          </w:tcPr>
          <w:p w:rsidR="005146ED" w:rsidRPr="005B3459" w:rsidRDefault="005146ED" w:rsidP="005146ED">
            <w:pPr>
              <w:jc w:val="center"/>
              <w:rPr>
                <w:color w:val="000000"/>
                <w:sz w:val="20"/>
                <w:szCs w:val="20"/>
              </w:rPr>
            </w:pPr>
            <w:r w:rsidRPr="005B3459">
              <w:rPr>
                <w:color w:val="000000"/>
                <w:sz w:val="20"/>
                <w:szCs w:val="20"/>
              </w:rPr>
              <w:t>TH2</w:t>
            </w:r>
          </w:p>
        </w:tc>
      </w:tr>
      <w:tr w:rsidR="005146ED" w:rsidTr="005146ED">
        <w:trPr>
          <w:trHeight w:val="510"/>
        </w:trPr>
        <w:tc>
          <w:tcPr>
            <w:tcW w:w="439" w:type="dxa"/>
            <w:tcBorders>
              <w:top w:val="nil"/>
              <w:left w:val="single" w:sz="4" w:space="0" w:color="auto"/>
              <w:bottom w:val="single" w:sz="4" w:space="0" w:color="auto"/>
              <w:right w:val="single" w:sz="4" w:space="0" w:color="auto"/>
            </w:tcBorders>
            <w:shd w:val="clear" w:color="000000" w:fill="FFFFFF"/>
            <w:vAlign w:val="center"/>
            <w:hideMark/>
          </w:tcPr>
          <w:p w:rsidR="005146ED" w:rsidRDefault="005146ED" w:rsidP="005146ED">
            <w:pPr>
              <w:jc w:val="center"/>
            </w:pPr>
            <w:r>
              <w:t>3</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5146ED" w:rsidRDefault="005146ED" w:rsidP="005146ED">
            <w:pPr>
              <w:rPr>
                <w:color w:val="000000"/>
              </w:rPr>
            </w:pPr>
          </w:p>
        </w:tc>
        <w:tc>
          <w:tcPr>
            <w:tcW w:w="629"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1;3;1</w:t>
            </w:r>
          </w:p>
        </w:tc>
        <w:tc>
          <w:tcPr>
            <w:tcW w:w="495"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rPr>
            </w:pPr>
            <w:r w:rsidRPr="00E90D26">
              <w:rPr>
                <w:color w:val="000000"/>
              </w:rPr>
              <w:t>Lý</w:t>
            </w:r>
          </w:p>
        </w:tc>
        <w:tc>
          <w:tcPr>
            <w:tcW w:w="551"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b/>
                <w:bCs/>
                <w:color w:val="000000"/>
                <w:sz w:val="20"/>
                <w:szCs w:val="20"/>
              </w:rPr>
            </w:pPr>
            <w:r w:rsidRPr="00E90D26">
              <w:rPr>
                <w:b/>
                <w:bCs/>
                <w:color w:val="000000"/>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b/>
                <w:bCs/>
                <w:color w:val="000000"/>
                <w:sz w:val="30"/>
                <w:szCs w:val="30"/>
              </w:rPr>
            </w:pPr>
            <w:r>
              <w:rPr>
                <w:b/>
                <w:bCs/>
                <w:color w:val="000000"/>
                <w:sz w:val="30"/>
                <w:szCs w:val="30"/>
              </w:rPr>
              <w:t> </w:t>
            </w:r>
          </w:p>
        </w:tc>
        <w:tc>
          <w:tcPr>
            <w:tcW w:w="437"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Sử</w:t>
            </w:r>
          </w:p>
        </w:tc>
        <w:tc>
          <w:tcPr>
            <w:tcW w:w="506"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18"/>
                <w:szCs w:val="18"/>
              </w:rPr>
            </w:pPr>
            <w:r w:rsidRPr="00E90D26">
              <w:rPr>
                <w:color w:val="000000"/>
                <w:sz w:val="18"/>
                <w:szCs w:val="18"/>
              </w:rPr>
              <w:t>Địa</w:t>
            </w:r>
          </w:p>
        </w:tc>
        <w:tc>
          <w:tcPr>
            <w:tcW w:w="634"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16"/>
                <w:szCs w:val="16"/>
              </w:rPr>
            </w:pPr>
            <w:r w:rsidRPr="00E90D26">
              <w:rPr>
                <w:color w:val="000000"/>
                <w:sz w:val="16"/>
                <w:szCs w:val="16"/>
              </w:rPr>
              <w:t>KTPL</w:t>
            </w:r>
          </w:p>
        </w:tc>
        <w:tc>
          <w:tcPr>
            <w:tcW w:w="495" w:type="dxa"/>
            <w:tcBorders>
              <w:top w:val="nil"/>
              <w:left w:val="nil"/>
              <w:bottom w:val="nil"/>
              <w:right w:val="nil"/>
            </w:tcBorders>
            <w:shd w:val="clear" w:color="auto" w:fill="auto"/>
            <w:noWrap/>
            <w:vAlign w:val="bottom"/>
            <w:hideMark/>
          </w:tcPr>
          <w:p w:rsidR="005146ED" w:rsidRDefault="005146ED" w:rsidP="005146ED">
            <w:pPr>
              <w:rPr>
                <w:rFonts w:ascii="Calibri" w:hAnsi="Calibri" w:cs="Calibri"/>
                <w:color w:val="000000"/>
                <w:sz w:val="22"/>
                <w:szCs w:val="22"/>
              </w:rPr>
            </w:pPr>
          </w:p>
        </w:tc>
        <w:tc>
          <w:tcPr>
            <w:tcW w:w="699" w:type="dxa"/>
            <w:gridSpan w:val="2"/>
            <w:tcBorders>
              <w:top w:val="nil"/>
              <w:left w:val="single" w:sz="4" w:space="0" w:color="auto"/>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12"/>
                <w:szCs w:val="12"/>
              </w:rPr>
              <w:t>CN</w:t>
            </w:r>
            <w:r w:rsidRPr="00E90D26">
              <w:rPr>
                <w:color w:val="000000"/>
                <w:sz w:val="14"/>
                <w:szCs w:val="20"/>
              </w:rPr>
              <w:t>(CN)</w:t>
            </w:r>
          </w:p>
        </w:tc>
        <w:tc>
          <w:tcPr>
            <w:tcW w:w="674" w:type="dxa"/>
            <w:tcBorders>
              <w:top w:val="nil"/>
              <w:left w:val="nil"/>
              <w:bottom w:val="nil"/>
              <w:right w:val="nil"/>
            </w:tcBorders>
            <w:shd w:val="clear" w:color="auto" w:fill="auto"/>
            <w:noWrap/>
            <w:vAlign w:val="bottom"/>
            <w:hideMark/>
          </w:tcPr>
          <w:p w:rsidR="005146ED" w:rsidRDefault="005146ED" w:rsidP="005146ED">
            <w:pPr>
              <w:rPr>
                <w:rFonts w:ascii="Calibri" w:hAnsi="Calibri" w:cs="Calibri"/>
                <w:color w:val="000000"/>
                <w:sz w:val="22"/>
                <w:szCs w:val="22"/>
              </w:rPr>
            </w:pPr>
          </w:p>
        </w:tc>
        <w:tc>
          <w:tcPr>
            <w:tcW w:w="329" w:type="dxa"/>
            <w:tcBorders>
              <w:top w:val="nil"/>
              <w:left w:val="single" w:sz="4" w:space="0" w:color="auto"/>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 </w:t>
            </w:r>
          </w:p>
        </w:tc>
        <w:tc>
          <w:tcPr>
            <w:tcW w:w="462"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 </w:t>
            </w:r>
          </w:p>
        </w:tc>
        <w:tc>
          <w:tcPr>
            <w:tcW w:w="523"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 </w:t>
            </w:r>
          </w:p>
        </w:tc>
        <w:tc>
          <w:tcPr>
            <w:tcW w:w="554"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 </w:t>
            </w:r>
          </w:p>
        </w:tc>
        <w:tc>
          <w:tcPr>
            <w:tcW w:w="472"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 </w:t>
            </w:r>
          </w:p>
        </w:tc>
        <w:tc>
          <w:tcPr>
            <w:tcW w:w="362"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 </w:t>
            </w:r>
          </w:p>
        </w:tc>
        <w:tc>
          <w:tcPr>
            <w:tcW w:w="472"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sz w:val="22"/>
                <w:szCs w:val="22"/>
              </w:rPr>
            </w:pPr>
            <w:r>
              <w:rPr>
                <w:color w:val="000000"/>
                <w:sz w:val="22"/>
                <w:szCs w:val="22"/>
              </w:rPr>
              <w:t> </w:t>
            </w:r>
          </w:p>
        </w:tc>
        <w:tc>
          <w:tcPr>
            <w:tcW w:w="523"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18"/>
                <w:szCs w:val="18"/>
              </w:rPr>
            </w:pPr>
            <w:r w:rsidRPr="00E90D26">
              <w:rPr>
                <w:color w:val="000000"/>
                <w:sz w:val="18"/>
                <w:szCs w:val="18"/>
              </w:rPr>
              <w:t> </w:t>
            </w:r>
          </w:p>
        </w:tc>
        <w:tc>
          <w:tcPr>
            <w:tcW w:w="418" w:type="dxa"/>
            <w:tcBorders>
              <w:top w:val="nil"/>
              <w:left w:val="nil"/>
              <w:bottom w:val="single" w:sz="4" w:space="0" w:color="auto"/>
              <w:right w:val="single" w:sz="4" w:space="0" w:color="auto"/>
            </w:tcBorders>
            <w:shd w:val="clear" w:color="000000" w:fill="FFFF00"/>
            <w:vAlign w:val="center"/>
            <w:hideMark/>
          </w:tcPr>
          <w:p w:rsidR="005146ED" w:rsidRPr="00E90D26" w:rsidRDefault="005146ED" w:rsidP="005146ED">
            <w:pPr>
              <w:jc w:val="center"/>
              <w:rPr>
                <w:color w:val="000000"/>
                <w:sz w:val="18"/>
                <w:szCs w:val="18"/>
              </w:rPr>
            </w:pPr>
            <w:r w:rsidRPr="00E90D26">
              <w:rPr>
                <w:color w:val="000000"/>
                <w:sz w:val="18"/>
                <w:szCs w:val="18"/>
              </w:rPr>
              <w:t>Sử</w:t>
            </w:r>
          </w:p>
        </w:tc>
        <w:tc>
          <w:tcPr>
            <w:tcW w:w="482" w:type="dxa"/>
            <w:tcBorders>
              <w:top w:val="nil"/>
              <w:left w:val="nil"/>
              <w:bottom w:val="single" w:sz="4" w:space="0" w:color="auto"/>
              <w:right w:val="single" w:sz="4" w:space="0" w:color="auto"/>
            </w:tcBorders>
            <w:shd w:val="clear" w:color="000000" w:fill="FFFF00"/>
            <w:vAlign w:val="center"/>
            <w:hideMark/>
          </w:tcPr>
          <w:p w:rsidR="005146ED" w:rsidRPr="00E90D26" w:rsidRDefault="005146ED" w:rsidP="005146ED">
            <w:pPr>
              <w:jc w:val="center"/>
              <w:rPr>
                <w:color w:val="000000"/>
                <w:sz w:val="18"/>
                <w:szCs w:val="18"/>
              </w:rPr>
            </w:pPr>
            <w:r w:rsidRPr="00E90D26">
              <w:rPr>
                <w:color w:val="000000"/>
                <w:sz w:val="18"/>
                <w:szCs w:val="18"/>
              </w:rPr>
              <w:t>Địa</w:t>
            </w:r>
          </w:p>
        </w:tc>
        <w:tc>
          <w:tcPr>
            <w:tcW w:w="634" w:type="dxa"/>
            <w:tcBorders>
              <w:top w:val="nil"/>
              <w:left w:val="nil"/>
              <w:bottom w:val="single" w:sz="4" w:space="0" w:color="auto"/>
              <w:right w:val="single" w:sz="4" w:space="0" w:color="auto"/>
            </w:tcBorders>
            <w:shd w:val="clear" w:color="000000" w:fill="FFFF00"/>
            <w:vAlign w:val="center"/>
            <w:hideMark/>
          </w:tcPr>
          <w:p w:rsidR="005146ED" w:rsidRPr="00E90D26" w:rsidRDefault="005146ED" w:rsidP="005146ED">
            <w:pPr>
              <w:jc w:val="center"/>
              <w:rPr>
                <w:color w:val="000000"/>
                <w:sz w:val="16"/>
                <w:szCs w:val="16"/>
              </w:rPr>
            </w:pPr>
            <w:r w:rsidRPr="00E90D26">
              <w:rPr>
                <w:color w:val="000000"/>
                <w:sz w:val="16"/>
                <w:szCs w:val="16"/>
              </w:rPr>
              <w:t>KTPL</w:t>
            </w:r>
          </w:p>
        </w:tc>
        <w:tc>
          <w:tcPr>
            <w:tcW w:w="332"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0"/>
                <w:szCs w:val="20"/>
              </w:rPr>
            </w:pPr>
            <w:r>
              <w:rPr>
                <w:color w:val="000000"/>
                <w:sz w:val="20"/>
                <w:szCs w:val="20"/>
              </w:rPr>
              <w:t> </w:t>
            </w:r>
          </w:p>
        </w:tc>
        <w:tc>
          <w:tcPr>
            <w:tcW w:w="345" w:type="dxa"/>
            <w:tcBorders>
              <w:top w:val="nil"/>
              <w:left w:val="nil"/>
              <w:bottom w:val="single" w:sz="4" w:space="0" w:color="auto"/>
              <w:right w:val="nil"/>
            </w:tcBorders>
            <w:shd w:val="clear" w:color="000000" w:fill="FFFF00"/>
            <w:vAlign w:val="center"/>
            <w:hideMark/>
          </w:tcPr>
          <w:p w:rsidR="005146ED" w:rsidRDefault="005146ED" w:rsidP="005146ED">
            <w:pPr>
              <w:jc w:val="center"/>
              <w:rPr>
                <w:color w:val="000000"/>
                <w:sz w:val="20"/>
                <w:szCs w:val="20"/>
              </w:rPr>
            </w:pPr>
            <w:r>
              <w:rPr>
                <w:color w:val="000000"/>
                <w:sz w:val="20"/>
                <w:szCs w:val="20"/>
              </w:rPr>
              <w:t> </w:t>
            </w:r>
          </w:p>
        </w:tc>
        <w:tc>
          <w:tcPr>
            <w:tcW w:w="730" w:type="dxa"/>
            <w:tcBorders>
              <w:top w:val="nil"/>
              <w:left w:val="single" w:sz="4" w:space="0" w:color="auto"/>
              <w:bottom w:val="single" w:sz="4" w:space="0" w:color="auto"/>
              <w:right w:val="single" w:sz="4" w:space="0" w:color="auto"/>
            </w:tcBorders>
            <w:shd w:val="clear" w:color="000000" w:fill="FFFF00"/>
            <w:vAlign w:val="center"/>
            <w:hideMark/>
          </w:tcPr>
          <w:p w:rsidR="005146ED" w:rsidRDefault="005146ED" w:rsidP="005146ED">
            <w:pPr>
              <w:jc w:val="center"/>
              <w:rPr>
                <w:color w:val="000000"/>
              </w:rPr>
            </w:pPr>
            <w:r>
              <w:rPr>
                <w:color w:val="000000"/>
              </w:rPr>
              <w:t>1</w:t>
            </w:r>
          </w:p>
        </w:tc>
        <w:tc>
          <w:tcPr>
            <w:tcW w:w="653" w:type="dxa"/>
            <w:tcBorders>
              <w:top w:val="nil"/>
              <w:left w:val="nil"/>
              <w:bottom w:val="single" w:sz="4" w:space="0" w:color="auto"/>
              <w:right w:val="single" w:sz="4" w:space="0" w:color="auto"/>
            </w:tcBorders>
            <w:shd w:val="clear" w:color="000000" w:fill="FFFF00"/>
            <w:vAlign w:val="center"/>
            <w:hideMark/>
          </w:tcPr>
          <w:p w:rsidR="005146ED" w:rsidRPr="005B3459" w:rsidRDefault="005146ED" w:rsidP="005146ED">
            <w:pPr>
              <w:jc w:val="center"/>
              <w:rPr>
                <w:color w:val="000000"/>
                <w:sz w:val="20"/>
                <w:szCs w:val="20"/>
              </w:rPr>
            </w:pPr>
            <w:r w:rsidRPr="005B3459">
              <w:rPr>
                <w:color w:val="000000"/>
                <w:sz w:val="20"/>
                <w:szCs w:val="20"/>
              </w:rPr>
              <w:t>TH3</w:t>
            </w:r>
          </w:p>
        </w:tc>
      </w:tr>
      <w:tr w:rsidR="005146ED" w:rsidTr="005146ED">
        <w:trPr>
          <w:trHeight w:val="540"/>
        </w:trPr>
        <w:tc>
          <w:tcPr>
            <w:tcW w:w="439" w:type="dxa"/>
            <w:tcBorders>
              <w:top w:val="nil"/>
              <w:left w:val="single" w:sz="4" w:space="0" w:color="auto"/>
              <w:bottom w:val="single" w:sz="4" w:space="0" w:color="auto"/>
              <w:right w:val="single" w:sz="4" w:space="0" w:color="auto"/>
            </w:tcBorders>
            <w:shd w:val="clear" w:color="000000" w:fill="FFFFFF"/>
            <w:vAlign w:val="center"/>
            <w:hideMark/>
          </w:tcPr>
          <w:p w:rsidR="005146ED" w:rsidRDefault="005146ED" w:rsidP="005146ED">
            <w:pPr>
              <w:jc w:val="center"/>
            </w:pPr>
            <w:r>
              <w:t>4</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5146ED" w:rsidRDefault="005146ED" w:rsidP="005146ED">
            <w:pPr>
              <w:rPr>
                <w:color w:val="000000"/>
              </w:rPr>
            </w:pPr>
          </w:p>
        </w:tc>
        <w:tc>
          <w:tcPr>
            <w:tcW w:w="629" w:type="dxa"/>
            <w:tcBorders>
              <w:top w:val="nil"/>
              <w:left w:val="nil"/>
              <w:bottom w:val="single" w:sz="4" w:space="0" w:color="auto"/>
              <w:right w:val="single" w:sz="4" w:space="0" w:color="auto"/>
            </w:tcBorders>
            <w:shd w:val="clear" w:color="000000" w:fill="FFFFFF"/>
            <w:vAlign w:val="center"/>
            <w:hideMark/>
          </w:tcPr>
          <w:p w:rsidR="005146ED" w:rsidRPr="00E90D26" w:rsidRDefault="005146ED" w:rsidP="005146ED">
            <w:pPr>
              <w:jc w:val="center"/>
              <w:rPr>
                <w:color w:val="000000"/>
                <w:sz w:val="20"/>
                <w:szCs w:val="20"/>
              </w:rPr>
            </w:pPr>
            <w:r w:rsidRPr="00E90D26">
              <w:rPr>
                <w:color w:val="000000"/>
                <w:sz w:val="20"/>
                <w:szCs w:val="20"/>
              </w:rPr>
              <w:t>2;2;1</w:t>
            </w:r>
          </w:p>
        </w:tc>
        <w:tc>
          <w:tcPr>
            <w:tcW w:w="495"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Lý</w:t>
            </w:r>
          </w:p>
        </w:tc>
        <w:tc>
          <w:tcPr>
            <w:tcW w:w="551"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Hóa</w:t>
            </w:r>
          </w:p>
        </w:tc>
        <w:tc>
          <w:tcPr>
            <w:tcW w:w="585"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b/>
                <w:bCs/>
                <w:color w:val="000000"/>
                <w:sz w:val="30"/>
                <w:szCs w:val="30"/>
              </w:rPr>
            </w:pPr>
            <w:r>
              <w:rPr>
                <w:b/>
                <w:bCs/>
                <w:color w:val="000000"/>
                <w:sz w:val="30"/>
                <w:szCs w:val="30"/>
              </w:rPr>
              <w:t> </w:t>
            </w:r>
          </w:p>
        </w:tc>
        <w:tc>
          <w:tcPr>
            <w:tcW w:w="437"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Sử</w:t>
            </w:r>
          </w:p>
        </w:tc>
        <w:tc>
          <w:tcPr>
            <w:tcW w:w="506"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Địa</w:t>
            </w:r>
          </w:p>
        </w:tc>
        <w:tc>
          <w:tcPr>
            <w:tcW w:w="634" w:type="dxa"/>
            <w:tcBorders>
              <w:top w:val="nil"/>
              <w:left w:val="nil"/>
              <w:bottom w:val="single" w:sz="4" w:space="0" w:color="auto"/>
              <w:right w:val="single" w:sz="4" w:space="0" w:color="auto"/>
            </w:tcBorders>
            <w:shd w:val="clear" w:color="000000" w:fill="FFFFFF"/>
            <w:vAlign w:val="center"/>
            <w:hideMark/>
          </w:tcPr>
          <w:p w:rsidR="005146ED" w:rsidRPr="00E90D26" w:rsidRDefault="005146ED" w:rsidP="005146ED">
            <w:pPr>
              <w:jc w:val="center"/>
              <w:rPr>
                <w:b/>
                <w:bCs/>
                <w:color w:val="000000"/>
                <w:sz w:val="20"/>
                <w:szCs w:val="20"/>
              </w:rPr>
            </w:pPr>
            <w:r w:rsidRPr="00E90D26">
              <w:rPr>
                <w:b/>
                <w:bCs/>
                <w:color w:val="000000"/>
                <w:sz w:val="20"/>
                <w:szCs w:val="20"/>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Tin</w:t>
            </w:r>
          </w:p>
        </w:tc>
        <w:tc>
          <w:tcPr>
            <w:tcW w:w="699" w:type="dxa"/>
            <w:gridSpan w:val="2"/>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b/>
                <w:bCs/>
                <w:color w:val="000000"/>
                <w:sz w:val="30"/>
                <w:szCs w:val="30"/>
              </w:rPr>
            </w:pPr>
            <w:r>
              <w:rPr>
                <w:b/>
                <w:bCs/>
                <w:color w:val="000000"/>
                <w:sz w:val="30"/>
                <w:szCs w:val="30"/>
              </w:rPr>
              <w:t> </w:t>
            </w:r>
          </w:p>
        </w:tc>
        <w:tc>
          <w:tcPr>
            <w:tcW w:w="674" w:type="dxa"/>
            <w:tcBorders>
              <w:top w:val="single" w:sz="4" w:space="0" w:color="auto"/>
              <w:left w:val="nil"/>
              <w:bottom w:val="single" w:sz="4" w:space="0" w:color="auto"/>
              <w:right w:val="single" w:sz="4" w:space="0" w:color="auto"/>
            </w:tcBorders>
            <w:shd w:val="clear" w:color="000000" w:fill="FFFFFF"/>
            <w:vAlign w:val="center"/>
            <w:hideMark/>
          </w:tcPr>
          <w:p w:rsidR="005146ED" w:rsidRDefault="005146ED" w:rsidP="005146ED">
            <w:pPr>
              <w:jc w:val="center"/>
              <w:rPr>
                <w:b/>
                <w:bCs/>
                <w:color w:val="000000"/>
                <w:sz w:val="30"/>
                <w:szCs w:val="30"/>
              </w:rPr>
            </w:pPr>
            <w:r>
              <w:rPr>
                <w:b/>
                <w:bCs/>
                <w:color w:val="000000"/>
                <w:sz w:val="30"/>
                <w:szCs w:val="30"/>
              </w:rPr>
              <w:t> </w:t>
            </w:r>
          </w:p>
        </w:tc>
        <w:tc>
          <w:tcPr>
            <w:tcW w:w="329"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T</w:t>
            </w:r>
          </w:p>
        </w:tc>
        <w:tc>
          <w:tcPr>
            <w:tcW w:w="462"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Lý</w:t>
            </w:r>
          </w:p>
        </w:tc>
        <w:tc>
          <w:tcPr>
            <w:tcW w:w="523"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554"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472"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362"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472"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523" w:type="dxa"/>
            <w:tcBorders>
              <w:top w:val="nil"/>
              <w:left w:val="nil"/>
              <w:bottom w:val="single" w:sz="4" w:space="0" w:color="auto"/>
              <w:right w:val="single" w:sz="4" w:space="0" w:color="auto"/>
            </w:tcBorders>
            <w:shd w:val="clear" w:color="000000" w:fill="FFFFFF"/>
            <w:vAlign w:val="center"/>
            <w:hideMark/>
          </w:tcPr>
          <w:p w:rsidR="005146ED" w:rsidRPr="00E90D26" w:rsidRDefault="005146ED" w:rsidP="005146ED">
            <w:pPr>
              <w:jc w:val="center"/>
              <w:rPr>
                <w:color w:val="000000"/>
                <w:sz w:val="18"/>
                <w:szCs w:val="18"/>
              </w:rPr>
            </w:pPr>
            <w:r w:rsidRPr="00E90D26">
              <w:rPr>
                <w:color w:val="000000"/>
                <w:sz w:val="18"/>
                <w:szCs w:val="18"/>
              </w:rPr>
              <w:t>Văn</w:t>
            </w:r>
          </w:p>
        </w:tc>
        <w:tc>
          <w:tcPr>
            <w:tcW w:w="418"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482"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634"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332"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345"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730" w:type="dxa"/>
            <w:vMerge w:val="restart"/>
            <w:tcBorders>
              <w:top w:val="nil"/>
              <w:left w:val="single" w:sz="4" w:space="0" w:color="auto"/>
              <w:bottom w:val="single" w:sz="4" w:space="0" w:color="000000"/>
              <w:right w:val="single" w:sz="4" w:space="0" w:color="auto"/>
            </w:tcBorders>
            <w:shd w:val="clear" w:color="000000" w:fill="FFFF00"/>
            <w:vAlign w:val="center"/>
            <w:hideMark/>
          </w:tcPr>
          <w:p w:rsidR="005146ED" w:rsidRDefault="005146ED" w:rsidP="005146ED">
            <w:pPr>
              <w:jc w:val="center"/>
              <w:rPr>
                <w:color w:val="000000"/>
              </w:rPr>
            </w:pPr>
            <w:r>
              <w:rPr>
                <w:color w:val="000000"/>
              </w:rPr>
              <w:t>3</w:t>
            </w:r>
          </w:p>
        </w:tc>
        <w:tc>
          <w:tcPr>
            <w:tcW w:w="653" w:type="dxa"/>
            <w:vMerge w:val="restart"/>
            <w:tcBorders>
              <w:top w:val="nil"/>
              <w:left w:val="single" w:sz="4" w:space="0" w:color="auto"/>
              <w:bottom w:val="single" w:sz="4" w:space="0" w:color="000000"/>
              <w:right w:val="single" w:sz="4" w:space="0" w:color="auto"/>
            </w:tcBorders>
            <w:shd w:val="clear" w:color="auto" w:fill="auto"/>
            <w:vAlign w:val="center"/>
            <w:hideMark/>
          </w:tcPr>
          <w:p w:rsidR="005146ED" w:rsidRPr="005B3459" w:rsidRDefault="005146ED" w:rsidP="005146ED">
            <w:pPr>
              <w:jc w:val="center"/>
              <w:rPr>
                <w:color w:val="000000"/>
                <w:sz w:val="20"/>
                <w:szCs w:val="20"/>
              </w:rPr>
            </w:pPr>
            <w:r w:rsidRPr="005B3459">
              <w:rPr>
                <w:color w:val="000000"/>
                <w:sz w:val="20"/>
                <w:szCs w:val="20"/>
              </w:rPr>
              <w:t>TH4</w:t>
            </w:r>
          </w:p>
        </w:tc>
      </w:tr>
      <w:tr w:rsidR="005146ED" w:rsidTr="005146ED">
        <w:trPr>
          <w:trHeight w:val="495"/>
        </w:trPr>
        <w:tc>
          <w:tcPr>
            <w:tcW w:w="439" w:type="dxa"/>
            <w:tcBorders>
              <w:top w:val="nil"/>
              <w:left w:val="single" w:sz="4" w:space="0" w:color="auto"/>
              <w:bottom w:val="single" w:sz="4" w:space="0" w:color="auto"/>
              <w:right w:val="single" w:sz="4" w:space="0" w:color="auto"/>
            </w:tcBorders>
            <w:shd w:val="clear" w:color="000000" w:fill="FFFFFF"/>
            <w:vAlign w:val="center"/>
            <w:hideMark/>
          </w:tcPr>
          <w:p w:rsidR="005146ED" w:rsidRDefault="005146ED" w:rsidP="005146ED">
            <w:pPr>
              <w:jc w:val="center"/>
            </w:pPr>
            <w:r>
              <w:t>5</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5146ED" w:rsidRDefault="005146ED" w:rsidP="005146ED">
            <w:pPr>
              <w:rPr>
                <w:color w:val="000000"/>
              </w:rPr>
            </w:pPr>
          </w:p>
        </w:tc>
        <w:tc>
          <w:tcPr>
            <w:tcW w:w="629" w:type="dxa"/>
            <w:tcBorders>
              <w:top w:val="nil"/>
              <w:left w:val="nil"/>
              <w:bottom w:val="single" w:sz="4" w:space="0" w:color="auto"/>
              <w:right w:val="single" w:sz="4" w:space="0" w:color="auto"/>
            </w:tcBorders>
            <w:shd w:val="clear" w:color="000000" w:fill="FFFFFF"/>
            <w:vAlign w:val="center"/>
            <w:hideMark/>
          </w:tcPr>
          <w:p w:rsidR="005146ED" w:rsidRPr="00E90D26" w:rsidRDefault="005146ED" w:rsidP="005146ED">
            <w:pPr>
              <w:jc w:val="center"/>
              <w:rPr>
                <w:color w:val="000000"/>
                <w:sz w:val="20"/>
                <w:szCs w:val="20"/>
              </w:rPr>
            </w:pPr>
            <w:r w:rsidRPr="00E90D26">
              <w:rPr>
                <w:color w:val="000000"/>
                <w:sz w:val="20"/>
                <w:szCs w:val="20"/>
              </w:rPr>
              <w:t>2;2;1</w:t>
            </w:r>
          </w:p>
        </w:tc>
        <w:tc>
          <w:tcPr>
            <w:tcW w:w="495"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Lý</w:t>
            </w:r>
          </w:p>
        </w:tc>
        <w:tc>
          <w:tcPr>
            <w:tcW w:w="551"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Hóa</w:t>
            </w:r>
          </w:p>
        </w:tc>
        <w:tc>
          <w:tcPr>
            <w:tcW w:w="585"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b/>
                <w:bCs/>
                <w:color w:val="000000"/>
                <w:sz w:val="30"/>
                <w:szCs w:val="30"/>
              </w:rPr>
            </w:pPr>
            <w:r>
              <w:rPr>
                <w:b/>
                <w:bCs/>
                <w:color w:val="000000"/>
                <w:sz w:val="30"/>
                <w:szCs w:val="30"/>
              </w:rPr>
              <w:t> </w:t>
            </w:r>
          </w:p>
        </w:tc>
        <w:tc>
          <w:tcPr>
            <w:tcW w:w="437"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Sử</w:t>
            </w:r>
          </w:p>
        </w:tc>
        <w:tc>
          <w:tcPr>
            <w:tcW w:w="506"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Địa</w:t>
            </w:r>
          </w:p>
        </w:tc>
        <w:tc>
          <w:tcPr>
            <w:tcW w:w="634" w:type="dxa"/>
            <w:tcBorders>
              <w:top w:val="nil"/>
              <w:left w:val="nil"/>
              <w:bottom w:val="single" w:sz="4" w:space="0" w:color="auto"/>
              <w:right w:val="single" w:sz="4" w:space="0" w:color="auto"/>
            </w:tcBorders>
            <w:shd w:val="clear" w:color="000000" w:fill="FFFFFF"/>
            <w:vAlign w:val="center"/>
            <w:hideMark/>
          </w:tcPr>
          <w:p w:rsidR="005146ED" w:rsidRPr="00E90D26" w:rsidRDefault="005146ED" w:rsidP="005146ED">
            <w:pPr>
              <w:jc w:val="center"/>
              <w:rPr>
                <w:b/>
                <w:bCs/>
                <w:color w:val="000000"/>
                <w:sz w:val="20"/>
                <w:szCs w:val="20"/>
              </w:rPr>
            </w:pPr>
            <w:r w:rsidRPr="00E90D26">
              <w:rPr>
                <w:b/>
                <w:bCs/>
                <w:color w:val="000000"/>
                <w:sz w:val="20"/>
                <w:szCs w:val="20"/>
              </w:rPr>
              <w:t> </w:t>
            </w:r>
          </w:p>
        </w:tc>
        <w:tc>
          <w:tcPr>
            <w:tcW w:w="495"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Tin</w:t>
            </w:r>
          </w:p>
        </w:tc>
        <w:tc>
          <w:tcPr>
            <w:tcW w:w="699" w:type="dxa"/>
            <w:gridSpan w:val="2"/>
            <w:tcBorders>
              <w:top w:val="nil"/>
              <w:left w:val="nil"/>
              <w:bottom w:val="nil"/>
              <w:right w:val="single" w:sz="4" w:space="0" w:color="auto"/>
            </w:tcBorders>
            <w:shd w:val="clear" w:color="auto" w:fill="auto"/>
            <w:noWrap/>
            <w:vAlign w:val="bottom"/>
            <w:hideMark/>
          </w:tcPr>
          <w:p w:rsidR="005146ED" w:rsidRDefault="005146ED" w:rsidP="005146ED">
            <w:pPr>
              <w:rPr>
                <w:rFonts w:ascii="Calibri" w:hAnsi="Calibri" w:cs="Calibri"/>
                <w:color w:val="000000"/>
                <w:sz w:val="22"/>
                <w:szCs w:val="22"/>
              </w:rPr>
            </w:pPr>
            <w:r>
              <w:rPr>
                <w:rFonts w:ascii="Calibri" w:hAnsi="Calibri" w:cs="Calibri"/>
                <w:color w:val="000000"/>
                <w:sz w:val="22"/>
                <w:szCs w:val="22"/>
              </w:rPr>
              <w:t> </w:t>
            </w:r>
          </w:p>
        </w:tc>
        <w:tc>
          <w:tcPr>
            <w:tcW w:w="674"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b/>
                <w:bCs/>
                <w:color w:val="000000"/>
                <w:sz w:val="30"/>
                <w:szCs w:val="30"/>
              </w:rPr>
            </w:pPr>
            <w:r>
              <w:rPr>
                <w:b/>
                <w:bCs/>
                <w:color w:val="000000"/>
                <w:sz w:val="30"/>
                <w:szCs w:val="30"/>
              </w:rPr>
              <w:t> </w:t>
            </w:r>
          </w:p>
        </w:tc>
        <w:tc>
          <w:tcPr>
            <w:tcW w:w="329"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T</w:t>
            </w:r>
          </w:p>
        </w:tc>
        <w:tc>
          <w:tcPr>
            <w:tcW w:w="462"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Lý</w:t>
            </w:r>
          </w:p>
        </w:tc>
        <w:tc>
          <w:tcPr>
            <w:tcW w:w="523"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554"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472"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362"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472"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523" w:type="dxa"/>
            <w:tcBorders>
              <w:top w:val="nil"/>
              <w:left w:val="nil"/>
              <w:bottom w:val="single" w:sz="4" w:space="0" w:color="auto"/>
              <w:right w:val="single" w:sz="4" w:space="0" w:color="auto"/>
            </w:tcBorders>
            <w:shd w:val="clear" w:color="000000" w:fill="FFFFFF"/>
            <w:vAlign w:val="center"/>
            <w:hideMark/>
          </w:tcPr>
          <w:p w:rsidR="005146ED" w:rsidRPr="00E90D26" w:rsidRDefault="005146ED" w:rsidP="005146ED">
            <w:pPr>
              <w:jc w:val="center"/>
              <w:rPr>
                <w:color w:val="000000"/>
                <w:sz w:val="18"/>
                <w:szCs w:val="18"/>
              </w:rPr>
            </w:pPr>
            <w:r w:rsidRPr="00E90D26">
              <w:rPr>
                <w:color w:val="000000"/>
                <w:sz w:val="18"/>
                <w:szCs w:val="18"/>
              </w:rPr>
              <w:t>Văn</w:t>
            </w:r>
          </w:p>
        </w:tc>
        <w:tc>
          <w:tcPr>
            <w:tcW w:w="418"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482"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634"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332"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345" w:type="dxa"/>
            <w:tcBorders>
              <w:top w:val="nil"/>
              <w:left w:val="nil"/>
              <w:bottom w:val="single" w:sz="4" w:space="0" w:color="auto"/>
              <w:right w:val="nil"/>
            </w:tcBorders>
            <w:shd w:val="clear" w:color="000000" w:fill="FFFF00"/>
            <w:vAlign w:val="center"/>
            <w:hideMark/>
          </w:tcPr>
          <w:p w:rsidR="005146ED" w:rsidRDefault="005146ED" w:rsidP="005146ED">
            <w:pPr>
              <w:jc w:val="center"/>
              <w:rPr>
                <w:color w:val="000000"/>
                <w:sz w:val="22"/>
                <w:szCs w:val="22"/>
              </w:rPr>
            </w:pPr>
            <w:r>
              <w:rPr>
                <w:color w:val="000000"/>
                <w:sz w:val="22"/>
                <w:szCs w:val="22"/>
              </w:rPr>
              <w:t> </w:t>
            </w:r>
          </w:p>
        </w:tc>
        <w:tc>
          <w:tcPr>
            <w:tcW w:w="730" w:type="dxa"/>
            <w:vMerge/>
            <w:tcBorders>
              <w:top w:val="nil"/>
              <w:left w:val="single" w:sz="4" w:space="0" w:color="auto"/>
              <w:bottom w:val="single" w:sz="4" w:space="0" w:color="000000"/>
              <w:right w:val="single" w:sz="4" w:space="0" w:color="auto"/>
            </w:tcBorders>
            <w:vAlign w:val="center"/>
            <w:hideMark/>
          </w:tcPr>
          <w:p w:rsidR="005146ED" w:rsidRDefault="005146ED" w:rsidP="005146ED">
            <w:pPr>
              <w:rPr>
                <w:color w:val="000000"/>
              </w:rPr>
            </w:pPr>
          </w:p>
        </w:tc>
        <w:tc>
          <w:tcPr>
            <w:tcW w:w="653" w:type="dxa"/>
            <w:vMerge/>
            <w:tcBorders>
              <w:top w:val="nil"/>
              <w:left w:val="single" w:sz="4" w:space="0" w:color="auto"/>
              <w:bottom w:val="single" w:sz="4" w:space="0" w:color="000000"/>
              <w:right w:val="single" w:sz="4" w:space="0" w:color="auto"/>
            </w:tcBorders>
            <w:vAlign w:val="center"/>
            <w:hideMark/>
          </w:tcPr>
          <w:p w:rsidR="005146ED" w:rsidRPr="005B3459" w:rsidRDefault="005146ED" w:rsidP="005146ED">
            <w:pPr>
              <w:rPr>
                <w:color w:val="000000"/>
                <w:sz w:val="20"/>
                <w:szCs w:val="20"/>
              </w:rPr>
            </w:pPr>
          </w:p>
        </w:tc>
      </w:tr>
      <w:tr w:rsidR="005146ED" w:rsidTr="005146ED">
        <w:trPr>
          <w:trHeight w:val="495"/>
        </w:trPr>
        <w:tc>
          <w:tcPr>
            <w:tcW w:w="439" w:type="dxa"/>
            <w:tcBorders>
              <w:top w:val="nil"/>
              <w:left w:val="single" w:sz="4" w:space="0" w:color="auto"/>
              <w:bottom w:val="single" w:sz="4" w:space="0" w:color="auto"/>
              <w:right w:val="single" w:sz="4" w:space="0" w:color="auto"/>
            </w:tcBorders>
            <w:shd w:val="clear" w:color="000000" w:fill="FFFFFF"/>
            <w:vAlign w:val="center"/>
            <w:hideMark/>
          </w:tcPr>
          <w:p w:rsidR="005146ED" w:rsidRDefault="005146ED" w:rsidP="005146ED">
            <w:pPr>
              <w:jc w:val="center"/>
            </w:pPr>
            <w:r>
              <w:t>6</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5146ED" w:rsidRDefault="005146ED" w:rsidP="005146ED">
            <w:pPr>
              <w:rPr>
                <w:color w:val="000000"/>
              </w:rPr>
            </w:pPr>
          </w:p>
        </w:tc>
        <w:tc>
          <w:tcPr>
            <w:tcW w:w="629" w:type="dxa"/>
            <w:tcBorders>
              <w:top w:val="nil"/>
              <w:left w:val="nil"/>
              <w:bottom w:val="single" w:sz="4" w:space="0" w:color="auto"/>
              <w:right w:val="single" w:sz="4" w:space="0" w:color="auto"/>
            </w:tcBorders>
            <w:shd w:val="clear" w:color="000000" w:fill="FFFFFF"/>
            <w:vAlign w:val="center"/>
            <w:hideMark/>
          </w:tcPr>
          <w:p w:rsidR="005146ED" w:rsidRPr="00E90D26" w:rsidRDefault="005146ED" w:rsidP="005146ED">
            <w:pPr>
              <w:jc w:val="center"/>
              <w:rPr>
                <w:color w:val="000000"/>
                <w:sz w:val="20"/>
                <w:szCs w:val="20"/>
              </w:rPr>
            </w:pPr>
            <w:r w:rsidRPr="00E90D26">
              <w:rPr>
                <w:color w:val="000000"/>
                <w:sz w:val="20"/>
                <w:szCs w:val="20"/>
              </w:rPr>
              <w:t>2;2;1</w:t>
            </w:r>
          </w:p>
        </w:tc>
        <w:tc>
          <w:tcPr>
            <w:tcW w:w="495"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Lý</w:t>
            </w:r>
          </w:p>
        </w:tc>
        <w:tc>
          <w:tcPr>
            <w:tcW w:w="551"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Hóa</w:t>
            </w:r>
          </w:p>
        </w:tc>
        <w:tc>
          <w:tcPr>
            <w:tcW w:w="585"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b/>
                <w:bCs/>
                <w:color w:val="000000"/>
                <w:sz w:val="30"/>
                <w:szCs w:val="30"/>
              </w:rPr>
            </w:pPr>
            <w:r>
              <w:rPr>
                <w:b/>
                <w:bCs/>
                <w:color w:val="000000"/>
                <w:sz w:val="30"/>
                <w:szCs w:val="30"/>
              </w:rPr>
              <w:t> </w:t>
            </w:r>
          </w:p>
        </w:tc>
        <w:tc>
          <w:tcPr>
            <w:tcW w:w="437"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Sử</w:t>
            </w:r>
          </w:p>
        </w:tc>
        <w:tc>
          <w:tcPr>
            <w:tcW w:w="506"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Địa</w:t>
            </w:r>
          </w:p>
        </w:tc>
        <w:tc>
          <w:tcPr>
            <w:tcW w:w="634" w:type="dxa"/>
            <w:tcBorders>
              <w:top w:val="nil"/>
              <w:left w:val="nil"/>
              <w:bottom w:val="single" w:sz="4" w:space="0" w:color="auto"/>
              <w:right w:val="single" w:sz="4" w:space="0" w:color="auto"/>
            </w:tcBorders>
            <w:shd w:val="clear" w:color="000000" w:fill="FFFFFF"/>
            <w:vAlign w:val="center"/>
            <w:hideMark/>
          </w:tcPr>
          <w:p w:rsidR="005146ED" w:rsidRPr="00E90D26" w:rsidRDefault="005146ED" w:rsidP="005146ED">
            <w:pPr>
              <w:jc w:val="center"/>
              <w:rPr>
                <w:b/>
                <w:bCs/>
                <w:color w:val="000000"/>
                <w:sz w:val="20"/>
                <w:szCs w:val="20"/>
              </w:rPr>
            </w:pPr>
            <w:r w:rsidRPr="00E90D26">
              <w:rPr>
                <w:b/>
                <w:bCs/>
                <w:color w:val="000000"/>
                <w:sz w:val="20"/>
                <w:szCs w:val="20"/>
              </w:rPr>
              <w:t> </w:t>
            </w:r>
          </w:p>
        </w:tc>
        <w:tc>
          <w:tcPr>
            <w:tcW w:w="495"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Tin</w:t>
            </w:r>
          </w:p>
        </w:tc>
        <w:tc>
          <w:tcPr>
            <w:tcW w:w="699" w:type="dxa"/>
            <w:gridSpan w:val="2"/>
            <w:tcBorders>
              <w:top w:val="single" w:sz="4" w:space="0" w:color="auto"/>
              <w:left w:val="nil"/>
              <w:bottom w:val="single" w:sz="4" w:space="0" w:color="auto"/>
              <w:right w:val="single" w:sz="4" w:space="0" w:color="auto"/>
            </w:tcBorders>
            <w:shd w:val="clear" w:color="auto" w:fill="auto"/>
            <w:noWrap/>
            <w:vAlign w:val="bottom"/>
            <w:hideMark/>
          </w:tcPr>
          <w:p w:rsidR="005146ED" w:rsidRDefault="005146ED" w:rsidP="005146ED">
            <w:pPr>
              <w:rPr>
                <w:rFonts w:ascii="Calibri" w:hAnsi="Calibri" w:cs="Calibri"/>
                <w:color w:val="000000"/>
                <w:sz w:val="22"/>
                <w:szCs w:val="22"/>
              </w:rPr>
            </w:pPr>
            <w:r>
              <w:rPr>
                <w:rFonts w:ascii="Calibri" w:hAnsi="Calibri" w:cs="Calibri"/>
                <w:color w:val="000000"/>
                <w:sz w:val="22"/>
                <w:szCs w:val="22"/>
              </w:rPr>
              <w:t> </w:t>
            </w:r>
          </w:p>
        </w:tc>
        <w:tc>
          <w:tcPr>
            <w:tcW w:w="674"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b/>
                <w:bCs/>
                <w:color w:val="000000"/>
                <w:sz w:val="22"/>
                <w:szCs w:val="22"/>
              </w:rPr>
            </w:pPr>
            <w:r>
              <w:rPr>
                <w:b/>
                <w:bCs/>
                <w:color w:val="000000"/>
                <w:sz w:val="22"/>
                <w:szCs w:val="22"/>
              </w:rPr>
              <w:t> </w:t>
            </w:r>
          </w:p>
        </w:tc>
        <w:tc>
          <w:tcPr>
            <w:tcW w:w="329"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T</w:t>
            </w:r>
          </w:p>
        </w:tc>
        <w:tc>
          <w:tcPr>
            <w:tcW w:w="462"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Lý</w:t>
            </w:r>
          </w:p>
        </w:tc>
        <w:tc>
          <w:tcPr>
            <w:tcW w:w="523"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554"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472" w:type="dxa"/>
            <w:tcBorders>
              <w:top w:val="nil"/>
              <w:left w:val="nil"/>
              <w:bottom w:val="nil"/>
              <w:right w:val="nil"/>
            </w:tcBorders>
            <w:shd w:val="clear" w:color="auto" w:fill="auto"/>
            <w:noWrap/>
            <w:vAlign w:val="bottom"/>
            <w:hideMark/>
          </w:tcPr>
          <w:p w:rsidR="005146ED" w:rsidRDefault="005146ED" w:rsidP="005146ED">
            <w:pPr>
              <w:rPr>
                <w:rFonts w:ascii="Calibri" w:hAnsi="Calibri" w:cs="Calibri"/>
                <w:color w:val="000000"/>
                <w:sz w:val="22"/>
                <w:szCs w:val="22"/>
              </w:rPr>
            </w:pPr>
          </w:p>
        </w:tc>
        <w:tc>
          <w:tcPr>
            <w:tcW w:w="362" w:type="dxa"/>
            <w:tcBorders>
              <w:top w:val="nil"/>
              <w:left w:val="single" w:sz="4" w:space="0" w:color="auto"/>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472"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523" w:type="dxa"/>
            <w:tcBorders>
              <w:top w:val="nil"/>
              <w:left w:val="nil"/>
              <w:bottom w:val="single" w:sz="4" w:space="0" w:color="auto"/>
              <w:right w:val="single" w:sz="4" w:space="0" w:color="auto"/>
            </w:tcBorders>
            <w:shd w:val="clear" w:color="000000" w:fill="FFFFFF"/>
            <w:vAlign w:val="center"/>
            <w:hideMark/>
          </w:tcPr>
          <w:p w:rsidR="005146ED" w:rsidRPr="00E90D26" w:rsidRDefault="005146ED" w:rsidP="005146ED">
            <w:pPr>
              <w:jc w:val="center"/>
              <w:rPr>
                <w:color w:val="000000"/>
                <w:sz w:val="18"/>
                <w:szCs w:val="18"/>
              </w:rPr>
            </w:pPr>
            <w:r w:rsidRPr="00E90D26">
              <w:rPr>
                <w:color w:val="000000"/>
                <w:sz w:val="18"/>
                <w:szCs w:val="18"/>
              </w:rPr>
              <w:t>Văn</w:t>
            </w:r>
          </w:p>
        </w:tc>
        <w:tc>
          <w:tcPr>
            <w:tcW w:w="418"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right"/>
              <w:rPr>
                <w:color w:val="000000"/>
                <w:sz w:val="22"/>
                <w:szCs w:val="22"/>
              </w:rPr>
            </w:pPr>
            <w:r>
              <w:rPr>
                <w:color w:val="000000"/>
                <w:sz w:val="22"/>
                <w:szCs w:val="22"/>
              </w:rPr>
              <w:t> </w:t>
            </w:r>
          </w:p>
        </w:tc>
        <w:tc>
          <w:tcPr>
            <w:tcW w:w="482"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right"/>
              <w:rPr>
                <w:color w:val="000000"/>
                <w:sz w:val="22"/>
                <w:szCs w:val="22"/>
              </w:rPr>
            </w:pPr>
            <w:r>
              <w:rPr>
                <w:color w:val="000000"/>
                <w:sz w:val="22"/>
                <w:szCs w:val="22"/>
              </w:rPr>
              <w:t> </w:t>
            </w:r>
          </w:p>
        </w:tc>
        <w:tc>
          <w:tcPr>
            <w:tcW w:w="634"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right"/>
              <w:rPr>
                <w:color w:val="000000"/>
                <w:sz w:val="22"/>
                <w:szCs w:val="22"/>
              </w:rPr>
            </w:pPr>
            <w:r>
              <w:rPr>
                <w:color w:val="000000"/>
                <w:sz w:val="22"/>
                <w:szCs w:val="22"/>
              </w:rPr>
              <w:t> </w:t>
            </w:r>
          </w:p>
        </w:tc>
        <w:tc>
          <w:tcPr>
            <w:tcW w:w="332"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right"/>
              <w:rPr>
                <w:color w:val="000000"/>
                <w:sz w:val="22"/>
                <w:szCs w:val="22"/>
              </w:rPr>
            </w:pPr>
            <w:r>
              <w:rPr>
                <w:color w:val="000000"/>
                <w:sz w:val="22"/>
                <w:szCs w:val="22"/>
              </w:rPr>
              <w:t> </w:t>
            </w:r>
          </w:p>
        </w:tc>
        <w:tc>
          <w:tcPr>
            <w:tcW w:w="345" w:type="dxa"/>
            <w:tcBorders>
              <w:top w:val="nil"/>
              <w:left w:val="nil"/>
              <w:bottom w:val="single" w:sz="4" w:space="0" w:color="auto"/>
              <w:right w:val="nil"/>
            </w:tcBorders>
            <w:shd w:val="clear" w:color="000000" w:fill="FFFF00"/>
            <w:vAlign w:val="center"/>
            <w:hideMark/>
          </w:tcPr>
          <w:p w:rsidR="005146ED" w:rsidRDefault="005146ED" w:rsidP="005146ED">
            <w:pPr>
              <w:jc w:val="right"/>
              <w:rPr>
                <w:color w:val="000000"/>
                <w:sz w:val="22"/>
                <w:szCs w:val="22"/>
              </w:rPr>
            </w:pPr>
            <w:r>
              <w:rPr>
                <w:color w:val="000000"/>
                <w:sz w:val="22"/>
                <w:szCs w:val="22"/>
              </w:rPr>
              <w:t> </w:t>
            </w:r>
          </w:p>
        </w:tc>
        <w:tc>
          <w:tcPr>
            <w:tcW w:w="730" w:type="dxa"/>
            <w:vMerge/>
            <w:tcBorders>
              <w:top w:val="nil"/>
              <w:left w:val="single" w:sz="4" w:space="0" w:color="auto"/>
              <w:bottom w:val="single" w:sz="4" w:space="0" w:color="000000"/>
              <w:right w:val="single" w:sz="4" w:space="0" w:color="auto"/>
            </w:tcBorders>
            <w:vAlign w:val="center"/>
            <w:hideMark/>
          </w:tcPr>
          <w:p w:rsidR="005146ED" w:rsidRDefault="005146ED" w:rsidP="005146ED">
            <w:pPr>
              <w:rPr>
                <w:color w:val="000000"/>
              </w:rPr>
            </w:pPr>
          </w:p>
        </w:tc>
        <w:tc>
          <w:tcPr>
            <w:tcW w:w="653" w:type="dxa"/>
            <w:vMerge/>
            <w:tcBorders>
              <w:top w:val="nil"/>
              <w:left w:val="single" w:sz="4" w:space="0" w:color="auto"/>
              <w:bottom w:val="single" w:sz="4" w:space="0" w:color="000000"/>
              <w:right w:val="single" w:sz="4" w:space="0" w:color="auto"/>
            </w:tcBorders>
            <w:vAlign w:val="center"/>
            <w:hideMark/>
          </w:tcPr>
          <w:p w:rsidR="005146ED" w:rsidRPr="005B3459" w:rsidRDefault="005146ED" w:rsidP="005146ED">
            <w:pPr>
              <w:rPr>
                <w:color w:val="000000"/>
                <w:sz w:val="20"/>
                <w:szCs w:val="20"/>
              </w:rPr>
            </w:pPr>
          </w:p>
        </w:tc>
      </w:tr>
      <w:tr w:rsidR="005146ED" w:rsidTr="005146ED">
        <w:trPr>
          <w:trHeight w:val="510"/>
        </w:trPr>
        <w:tc>
          <w:tcPr>
            <w:tcW w:w="439" w:type="dxa"/>
            <w:tcBorders>
              <w:top w:val="nil"/>
              <w:left w:val="single" w:sz="4" w:space="0" w:color="auto"/>
              <w:bottom w:val="single" w:sz="4" w:space="0" w:color="auto"/>
              <w:right w:val="single" w:sz="4" w:space="0" w:color="auto"/>
            </w:tcBorders>
            <w:shd w:val="clear" w:color="000000" w:fill="FFFFFF"/>
            <w:vAlign w:val="center"/>
            <w:hideMark/>
          </w:tcPr>
          <w:p w:rsidR="005146ED" w:rsidRDefault="005146ED" w:rsidP="005146ED">
            <w:pPr>
              <w:jc w:val="center"/>
            </w:pPr>
            <w:r>
              <w:t>7</w:t>
            </w: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5146ED" w:rsidRDefault="005146ED" w:rsidP="005146ED">
            <w:pPr>
              <w:rPr>
                <w:color w:val="000000"/>
              </w:rPr>
            </w:pPr>
          </w:p>
        </w:tc>
        <w:tc>
          <w:tcPr>
            <w:tcW w:w="629" w:type="dxa"/>
            <w:tcBorders>
              <w:top w:val="nil"/>
              <w:left w:val="nil"/>
              <w:bottom w:val="single" w:sz="4" w:space="0" w:color="auto"/>
              <w:right w:val="single" w:sz="4" w:space="0" w:color="auto"/>
            </w:tcBorders>
            <w:shd w:val="clear" w:color="000000" w:fill="FFFFFF"/>
            <w:vAlign w:val="center"/>
            <w:hideMark/>
          </w:tcPr>
          <w:p w:rsidR="005146ED" w:rsidRPr="00E90D26" w:rsidRDefault="005146ED" w:rsidP="005146ED">
            <w:pPr>
              <w:jc w:val="center"/>
              <w:rPr>
                <w:color w:val="000000"/>
                <w:sz w:val="20"/>
                <w:szCs w:val="20"/>
              </w:rPr>
            </w:pPr>
            <w:r w:rsidRPr="00E90D26">
              <w:rPr>
                <w:color w:val="000000"/>
                <w:sz w:val="20"/>
                <w:szCs w:val="20"/>
              </w:rPr>
              <w:t>2;1;2</w:t>
            </w:r>
          </w:p>
        </w:tc>
        <w:tc>
          <w:tcPr>
            <w:tcW w:w="495" w:type="dxa"/>
            <w:tcBorders>
              <w:top w:val="nil"/>
              <w:left w:val="nil"/>
              <w:bottom w:val="single" w:sz="4" w:space="0" w:color="auto"/>
              <w:right w:val="single" w:sz="4" w:space="0" w:color="auto"/>
            </w:tcBorders>
            <w:shd w:val="clear" w:color="000000" w:fill="FFFFFF"/>
            <w:vAlign w:val="center"/>
            <w:hideMark/>
          </w:tcPr>
          <w:p w:rsidR="005146ED" w:rsidRPr="00E90D26" w:rsidRDefault="005146ED" w:rsidP="005146ED">
            <w:pPr>
              <w:jc w:val="center"/>
              <w:rPr>
                <w:color w:val="000000"/>
              </w:rPr>
            </w:pPr>
            <w:r w:rsidRPr="00E90D26">
              <w:rPr>
                <w:color w:val="000000"/>
              </w:rPr>
              <w:t>Lý</w:t>
            </w:r>
          </w:p>
        </w:tc>
        <w:tc>
          <w:tcPr>
            <w:tcW w:w="551" w:type="dxa"/>
            <w:tcBorders>
              <w:top w:val="nil"/>
              <w:left w:val="nil"/>
              <w:bottom w:val="single" w:sz="4" w:space="0" w:color="auto"/>
              <w:right w:val="single" w:sz="4" w:space="0" w:color="auto"/>
            </w:tcBorders>
            <w:shd w:val="clear" w:color="000000" w:fill="FFFFFF"/>
            <w:vAlign w:val="center"/>
            <w:hideMark/>
          </w:tcPr>
          <w:p w:rsidR="005146ED" w:rsidRPr="00E90D26" w:rsidRDefault="005146ED" w:rsidP="005146ED">
            <w:pPr>
              <w:jc w:val="center"/>
              <w:rPr>
                <w:color w:val="000000"/>
                <w:sz w:val="20"/>
                <w:szCs w:val="20"/>
              </w:rPr>
            </w:pPr>
            <w:r w:rsidRPr="00E90D26">
              <w:rPr>
                <w:color w:val="000000"/>
                <w:sz w:val="20"/>
                <w:szCs w:val="20"/>
              </w:rPr>
              <w:t>Hóa</w:t>
            </w:r>
          </w:p>
        </w:tc>
        <w:tc>
          <w:tcPr>
            <w:tcW w:w="585"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b/>
                <w:bCs/>
                <w:color w:val="000000"/>
                <w:sz w:val="30"/>
                <w:szCs w:val="30"/>
              </w:rPr>
            </w:pPr>
            <w:r>
              <w:rPr>
                <w:b/>
                <w:bCs/>
                <w:color w:val="000000"/>
                <w:sz w:val="30"/>
                <w:szCs w:val="30"/>
              </w:rPr>
              <w:t> </w:t>
            </w:r>
          </w:p>
        </w:tc>
        <w:tc>
          <w:tcPr>
            <w:tcW w:w="437"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 </w:t>
            </w:r>
          </w:p>
        </w:tc>
        <w:tc>
          <w:tcPr>
            <w:tcW w:w="506" w:type="dxa"/>
            <w:tcBorders>
              <w:top w:val="nil"/>
              <w:left w:val="nil"/>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Địa</w:t>
            </w:r>
          </w:p>
        </w:tc>
        <w:tc>
          <w:tcPr>
            <w:tcW w:w="634" w:type="dxa"/>
            <w:tcBorders>
              <w:top w:val="nil"/>
              <w:left w:val="nil"/>
              <w:bottom w:val="nil"/>
              <w:right w:val="nil"/>
            </w:tcBorders>
            <w:shd w:val="clear" w:color="auto" w:fill="auto"/>
            <w:noWrap/>
            <w:vAlign w:val="bottom"/>
            <w:hideMark/>
          </w:tcPr>
          <w:p w:rsidR="005146ED" w:rsidRPr="00E90D26" w:rsidRDefault="005146ED" w:rsidP="005146ED">
            <w:pPr>
              <w:rPr>
                <w:rFonts w:ascii="Calibri" w:hAnsi="Calibri" w:cs="Calibri"/>
                <w:color w:val="000000"/>
                <w:sz w:val="20"/>
                <w:szCs w:val="20"/>
              </w:rPr>
            </w:pPr>
          </w:p>
        </w:tc>
        <w:tc>
          <w:tcPr>
            <w:tcW w:w="495" w:type="dxa"/>
            <w:tcBorders>
              <w:top w:val="nil"/>
              <w:left w:val="single" w:sz="4" w:space="0" w:color="auto"/>
              <w:bottom w:val="single" w:sz="4" w:space="0" w:color="auto"/>
              <w:right w:val="single" w:sz="4" w:space="0" w:color="auto"/>
            </w:tcBorders>
            <w:shd w:val="clear" w:color="auto" w:fill="auto"/>
            <w:vAlign w:val="center"/>
            <w:hideMark/>
          </w:tcPr>
          <w:p w:rsidR="005146ED" w:rsidRPr="00E90D26" w:rsidRDefault="005146ED" w:rsidP="005146ED">
            <w:pPr>
              <w:jc w:val="center"/>
              <w:rPr>
                <w:color w:val="000000"/>
                <w:sz w:val="20"/>
                <w:szCs w:val="20"/>
              </w:rPr>
            </w:pPr>
            <w:r w:rsidRPr="00E90D26">
              <w:rPr>
                <w:color w:val="000000"/>
                <w:sz w:val="20"/>
                <w:szCs w:val="20"/>
              </w:rPr>
              <w:t>Tin</w:t>
            </w:r>
          </w:p>
        </w:tc>
        <w:tc>
          <w:tcPr>
            <w:tcW w:w="699" w:type="dxa"/>
            <w:gridSpan w:val="2"/>
            <w:tcBorders>
              <w:top w:val="single" w:sz="4" w:space="0" w:color="auto"/>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12"/>
                <w:szCs w:val="12"/>
              </w:rPr>
              <w:t>CN</w:t>
            </w:r>
            <w:r w:rsidRPr="00E90D26">
              <w:rPr>
                <w:color w:val="000000"/>
                <w:sz w:val="14"/>
                <w:szCs w:val="20"/>
              </w:rPr>
              <w:t>(CN)</w:t>
            </w:r>
          </w:p>
        </w:tc>
        <w:tc>
          <w:tcPr>
            <w:tcW w:w="674" w:type="dxa"/>
            <w:tcBorders>
              <w:top w:val="nil"/>
              <w:left w:val="nil"/>
              <w:bottom w:val="single" w:sz="4" w:space="0" w:color="auto"/>
              <w:right w:val="single" w:sz="4" w:space="0" w:color="auto"/>
            </w:tcBorders>
            <w:shd w:val="clear" w:color="auto" w:fill="auto"/>
            <w:noWrap/>
            <w:vAlign w:val="bottom"/>
            <w:hideMark/>
          </w:tcPr>
          <w:p w:rsidR="005146ED" w:rsidRDefault="005146ED" w:rsidP="005146ED">
            <w:pPr>
              <w:rPr>
                <w:rFonts w:ascii="Calibri" w:hAnsi="Calibri" w:cs="Calibri"/>
                <w:color w:val="000000"/>
                <w:sz w:val="22"/>
                <w:szCs w:val="22"/>
              </w:rPr>
            </w:pPr>
            <w:r>
              <w:rPr>
                <w:rFonts w:ascii="Calibri" w:hAnsi="Calibri" w:cs="Calibri"/>
                <w:color w:val="000000"/>
                <w:sz w:val="22"/>
                <w:szCs w:val="22"/>
              </w:rPr>
              <w:t> </w:t>
            </w:r>
          </w:p>
        </w:tc>
        <w:tc>
          <w:tcPr>
            <w:tcW w:w="329"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462" w:type="dxa"/>
            <w:tcBorders>
              <w:top w:val="nil"/>
              <w:left w:val="nil"/>
              <w:bottom w:val="nil"/>
              <w:right w:val="nil"/>
            </w:tcBorders>
            <w:shd w:val="clear" w:color="auto" w:fill="auto"/>
            <w:noWrap/>
            <w:vAlign w:val="bottom"/>
            <w:hideMark/>
          </w:tcPr>
          <w:p w:rsidR="005146ED" w:rsidRDefault="005146ED" w:rsidP="005146ED">
            <w:pPr>
              <w:rPr>
                <w:rFonts w:ascii="Calibri" w:hAnsi="Calibri" w:cs="Calibri"/>
                <w:color w:val="000000"/>
                <w:sz w:val="22"/>
                <w:szCs w:val="22"/>
              </w:rPr>
            </w:pPr>
          </w:p>
        </w:tc>
        <w:tc>
          <w:tcPr>
            <w:tcW w:w="523" w:type="dxa"/>
            <w:tcBorders>
              <w:top w:val="nil"/>
              <w:left w:val="single" w:sz="4" w:space="0" w:color="auto"/>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554"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472" w:type="dxa"/>
            <w:tcBorders>
              <w:top w:val="single" w:sz="4" w:space="0" w:color="auto"/>
              <w:left w:val="nil"/>
              <w:bottom w:val="single" w:sz="4" w:space="0" w:color="auto"/>
              <w:right w:val="single" w:sz="4" w:space="0" w:color="auto"/>
            </w:tcBorders>
            <w:shd w:val="clear" w:color="000000" w:fill="FFFFFF"/>
            <w:vAlign w:val="center"/>
            <w:hideMark/>
          </w:tcPr>
          <w:p w:rsidR="005146ED" w:rsidRPr="00E90D26" w:rsidRDefault="005146ED" w:rsidP="005146ED">
            <w:pPr>
              <w:jc w:val="center"/>
              <w:rPr>
                <w:color w:val="000000"/>
                <w:sz w:val="18"/>
                <w:szCs w:val="18"/>
              </w:rPr>
            </w:pPr>
            <w:r w:rsidRPr="00E90D26">
              <w:rPr>
                <w:color w:val="000000"/>
                <w:sz w:val="18"/>
                <w:szCs w:val="18"/>
              </w:rPr>
              <w:t>CN</w:t>
            </w:r>
          </w:p>
        </w:tc>
        <w:tc>
          <w:tcPr>
            <w:tcW w:w="362" w:type="dxa"/>
            <w:tcBorders>
              <w:top w:val="nil"/>
              <w:left w:val="nil"/>
              <w:bottom w:val="single" w:sz="4" w:space="0" w:color="auto"/>
              <w:right w:val="single" w:sz="4" w:space="0" w:color="auto"/>
            </w:tcBorders>
            <w:shd w:val="clear" w:color="000000" w:fill="FFFFFF"/>
            <w:vAlign w:val="center"/>
            <w:hideMark/>
          </w:tcPr>
          <w:p w:rsidR="005146ED" w:rsidRDefault="005146ED" w:rsidP="005146ED">
            <w:pPr>
              <w:jc w:val="center"/>
              <w:rPr>
                <w:color w:val="000000"/>
                <w:sz w:val="22"/>
                <w:szCs w:val="22"/>
              </w:rPr>
            </w:pPr>
            <w:r>
              <w:rPr>
                <w:color w:val="000000"/>
                <w:sz w:val="22"/>
                <w:szCs w:val="22"/>
              </w:rPr>
              <w:t> </w:t>
            </w:r>
          </w:p>
        </w:tc>
        <w:tc>
          <w:tcPr>
            <w:tcW w:w="472" w:type="dxa"/>
            <w:tcBorders>
              <w:top w:val="nil"/>
              <w:left w:val="nil"/>
              <w:bottom w:val="single" w:sz="4" w:space="0" w:color="auto"/>
              <w:right w:val="single" w:sz="4" w:space="0" w:color="auto"/>
            </w:tcBorders>
            <w:shd w:val="clear" w:color="000000" w:fill="FFFFFF"/>
            <w:vAlign w:val="center"/>
            <w:hideMark/>
          </w:tcPr>
          <w:p w:rsidR="005146ED" w:rsidRPr="00E90D26" w:rsidRDefault="005146ED" w:rsidP="005146ED">
            <w:pPr>
              <w:jc w:val="center"/>
              <w:rPr>
                <w:color w:val="000000"/>
                <w:sz w:val="18"/>
                <w:szCs w:val="18"/>
              </w:rPr>
            </w:pPr>
            <w:r w:rsidRPr="00E90D26">
              <w:rPr>
                <w:color w:val="000000"/>
                <w:sz w:val="18"/>
                <w:szCs w:val="18"/>
              </w:rPr>
              <w:t>Tin</w:t>
            </w:r>
          </w:p>
        </w:tc>
        <w:tc>
          <w:tcPr>
            <w:tcW w:w="523" w:type="dxa"/>
            <w:tcBorders>
              <w:top w:val="nil"/>
              <w:left w:val="nil"/>
              <w:bottom w:val="single" w:sz="4" w:space="0" w:color="auto"/>
              <w:right w:val="single" w:sz="4" w:space="0" w:color="auto"/>
            </w:tcBorders>
            <w:shd w:val="clear" w:color="000000" w:fill="FFFFFF"/>
            <w:vAlign w:val="center"/>
            <w:hideMark/>
          </w:tcPr>
          <w:p w:rsidR="005146ED" w:rsidRPr="00E90D26" w:rsidRDefault="005146ED" w:rsidP="005146ED">
            <w:pPr>
              <w:jc w:val="center"/>
              <w:rPr>
                <w:color w:val="000000"/>
                <w:sz w:val="18"/>
                <w:szCs w:val="18"/>
              </w:rPr>
            </w:pPr>
            <w:r w:rsidRPr="00E90D26">
              <w:rPr>
                <w:color w:val="000000"/>
                <w:sz w:val="18"/>
                <w:szCs w:val="18"/>
              </w:rPr>
              <w:t>Văn</w:t>
            </w:r>
          </w:p>
        </w:tc>
        <w:tc>
          <w:tcPr>
            <w:tcW w:w="418"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right"/>
              <w:rPr>
                <w:color w:val="000000"/>
                <w:sz w:val="22"/>
                <w:szCs w:val="22"/>
              </w:rPr>
            </w:pPr>
            <w:r>
              <w:rPr>
                <w:color w:val="000000"/>
                <w:sz w:val="22"/>
                <w:szCs w:val="22"/>
              </w:rPr>
              <w:t> </w:t>
            </w:r>
          </w:p>
        </w:tc>
        <w:tc>
          <w:tcPr>
            <w:tcW w:w="482"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right"/>
              <w:rPr>
                <w:color w:val="000000"/>
                <w:sz w:val="22"/>
                <w:szCs w:val="22"/>
              </w:rPr>
            </w:pPr>
            <w:r>
              <w:rPr>
                <w:color w:val="000000"/>
                <w:sz w:val="22"/>
                <w:szCs w:val="22"/>
              </w:rPr>
              <w:t> </w:t>
            </w:r>
          </w:p>
        </w:tc>
        <w:tc>
          <w:tcPr>
            <w:tcW w:w="634"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right"/>
              <w:rPr>
                <w:color w:val="000000"/>
                <w:sz w:val="22"/>
                <w:szCs w:val="22"/>
              </w:rPr>
            </w:pPr>
            <w:r>
              <w:rPr>
                <w:color w:val="000000"/>
                <w:sz w:val="22"/>
                <w:szCs w:val="22"/>
              </w:rPr>
              <w:t> </w:t>
            </w:r>
          </w:p>
        </w:tc>
        <w:tc>
          <w:tcPr>
            <w:tcW w:w="332"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right"/>
              <w:rPr>
                <w:color w:val="000000"/>
                <w:sz w:val="22"/>
                <w:szCs w:val="22"/>
              </w:rPr>
            </w:pPr>
            <w:r>
              <w:rPr>
                <w:color w:val="000000"/>
                <w:sz w:val="22"/>
                <w:szCs w:val="22"/>
              </w:rPr>
              <w:t> </w:t>
            </w:r>
          </w:p>
        </w:tc>
        <w:tc>
          <w:tcPr>
            <w:tcW w:w="345" w:type="dxa"/>
            <w:tcBorders>
              <w:top w:val="nil"/>
              <w:left w:val="nil"/>
              <w:bottom w:val="single" w:sz="4" w:space="0" w:color="auto"/>
              <w:right w:val="nil"/>
            </w:tcBorders>
            <w:shd w:val="clear" w:color="000000" w:fill="FFFF00"/>
            <w:vAlign w:val="center"/>
            <w:hideMark/>
          </w:tcPr>
          <w:p w:rsidR="005146ED" w:rsidRDefault="005146ED" w:rsidP="005146ED">
            <w:pPr>
              <w:jc w:val="right"/>
              <w:rPr>
                <w:color w:val="000000"/>
                <w:sz w:val="22"/>
                <w:szCs w:val="22"/>
              </w:rPr>
            </w:pPr>
            <w:r>
              <w:rPr>
                <w:color w:val="000000"/>
                <w:sz w:val="22"/>
                <w:szCs w:val="22"/>
              </w:rPr>
              <w:t> </w:t>
            </w:r>
          </w:p>
        </w:tc>
        <w:tc>
          <w:tcPr>
            <w:tcW w:w="730" w:type="dxa"/>
            <w:tcBorders>
              <w:top w:val="nil"/>
              <w:left w:val="single" w:sz="4" w:space="0" w:color="auto"/>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1</w:t>
            </w:r>
          </w:p>
        </w:tc>
        <w:tc>
          <w:tcPr>
            <w:tcW w:w="653" w:type="dxa"/>
            <w:tcBorders>
              <w:top w:val="nil"/>
              <w:left w:val="nil"/>
              <w:bottom w:val="nil"/>
              <w:right w:val="single" w:sz="4" w:space="0" w:color="auto"/>
            </w:tcBorders>
            <w:shd w:val="clear" w:color="auto" w:fill="auto"/>
            <w:vAlign w:val="center"/>
            <w:hideMark/>
          </w:tcPr>
          <w:p w:rsidR="005146ED" w:rsidRPr="005B3459" w:rsidRDefault="005146ED" w:rsidP="005146ED">
            <w:pPr>
              <w:jc w:val="center"/>
              <w:rPr>
                <w:color w:val="000000"/>
                <w:sz w:val="20"/>
                <w:szCs w:val="20"/>
              </w:rPr>
            </w:pPr>
            <w:r w:rsidRPr="005B3459">
              <w:rPr>
                <w:color w:val="000000"/>
                <w:sz w:val="20"/>
                <w:szCs w:val="20"/>
              </w:rPr>
              <w:t>TH5</w:t>
            </w:r>
          </w:p>
        </w:tc>
      </w:tr>
      <w:tr w:rsidR="005146ED" w:rsidTr="005146ED">
        <w:trPr>
          <w:trHeight w:val="480"/>
        </w:trPr>
        <w:tc>
          <w:tcPr>
            <w:tcW w:w="19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46ED" w:rsidRDefault="005146ED" w:rsidP="005146ED">
            <w:pPr>
              <w:jc w:val="center"/>
              <w:rPr>
                <w:color w:val="000000"/>
                <w:sz w:val="18"/>
                <w:szCs w:val="18"/>
              </w:rPr>
            </w:pPr>
            <w:r>
              <w:rPr>
                <w:color w:val="000000"/>
                <w:sz w:val="18"/>
                <w:szCs w:val="18"/>
              </w:rPr>
              <w:t>Tổng số môn học và Chuyên đề PA I</w:t>
            </w:r>
          </w:p>
        </w:tc>
        <w:tc>
          <w:tcPr>
            <w:tcW w:w="495"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7</w:t>
            </w:r>
          </w:p>
        </w:tc>
        <w:tc>
          <w:tcPr>
            <w:tcW w:w="551"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6</w:t>
            </w:r>
          </w:p>
        </w:tc>
        <w:tc>
          <w:tcPr>
            <w:tcW w:w="585" w:type="dxa"/>
            <w:tcBorders>
              <w:top w:val="nil"/>
              <w:left w:val="nil"/>
              <w:bottom w:val="single" w:sz="4" w:space="0" w:color="auto"/>
              <w:right w:val="single" w:sz="4" w:space="0" w:color="auto"/>
            </w:tcBorders>
            <w:shd w:val="clear" w:color="000000" w:fill="BFBFBF"/>
            <w:vAlign w:val="center"/>
            <w:hideMark/>
          </w:tcPr>
          <w:p w:rsidR="005146ED" w:rsidRDefault="005146ED" w:rsidP="005146ED">
            <w:pPr>
              <w:jc w:val="center"/>
              <w:rPr>
                <w:b/>
                <w:bCs/>
                <w:color w:val="000000"/>
              </w:rPr>
            </w:pPr>
            <w:r>
              <w:rPr>
                <w:b/>
                <w:bCs/>
                <w:color w:val="000000"/>
              </w:rPr>
              <w:t>2</w:t>
            </w:r>
          </w:p>
        </w:tc>
        <w:tc>
          <w:tcPr>
            <w:tcW w:w="437"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rPr>
            </w:pPr>
            <w:r>
              <w:rPr>
                <w:color w:val="000000"/>
              </w:rPr>
              <w:t>5</w:t>
            </w:r>
          </w:p>
        </w:tc>
        <w:tc>
          <w:tcPr>
            <w:tcW w:w="506"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5</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2</w:t>
            </w:r>
          </w:p>
        </w:tc>
        <w:tc>
          <w:tcPr>
            <w:tcW w:w="495"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rPr>
            </w:pPr>
            <w:r>
              <w:rPr>
                <w:color w:val="000000"/>
              </w:rPr>
              <w:t>5</w:t>
            </w:r>
          </w:p>
        </w:tc>
        <w:tc>
          <w:tcPr>
            <w:tcW w:w="699" w:type="dxa"/>
            <w:gridSpan w:val="2"/>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2</w:t>
            </w:r>
          </w:p>
        </w:tc>
        <w:tc>
          <w:tcPr>
            <w:tcW w:w="674"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1</w:t>
            </w:r>
          </w:p>
        </w:tc>
        <w:tc>
          <w:tcPr>
            <w:tcW w:w="329"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5</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4</w:t>
            </w:r>
          </w:p>
        </w:tc>
        <w:tc>
          <w:tcPr>
            <w:tcW w:w="523"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1</w:t>
            </w:r>
          </w:p>
        </w:tc>
        <w:tc>
          <w:tcPr>
            <w:tcW w:w="554"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1</w:t>
            </w:r>
          </w:p>
        </w:tc>
        <w:tc>
          <w:tcPr>
            <w:tcW w:w="472"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1</w:t>
            </w:r>
          </w:p>
        </w:tc>
        <w:tc>
          <w:tcPr>
            <w:tcW w:w="362"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 </w:t>
            </w:r>
          </w:p>
        </w:tc>
        <w:tc>
          <w:tcPr>
            <w:tcW w:w="472"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1</w:t>
            </w:r>
          </w:p>
        </w:tc>
        <w:tc>
          <w:tcPr>
            <w:tcW w:w="523" w:type="dxa"/>
            <w:tcBorders>
              <w:top w:val="nil"/>
              <w:left w:val="nil"/>
              <w:bottom w:val="single" w:sz="4" w:space="0" w:color="auto"/>
              <w:right w:val="single" w:sz="4" w:space="0" w:color="auto"/>
            </w:tcBorders>
            <w:shd w:val="clear" w:color="auto" w:fill="auto"/>
            <w:vAlign w:val="center"/>
            <w:hideMark/>
          </w:tcPr>
          <w:p w:rsidR="005146ED" w:rsidRDefault="005146ED" w:rsidP="005146ED">
            <w:pPr>
              <w:jc w:val="center"/>
              <w:rPr>
                <w:color w:val="000000"/>
              </w:rPr>
            </w:pPr>
            <w:r>
              <w:rPr>
                <w:color w:val="000000"/>
              </w:rPr>
              <w:t>5</w:t>
            </w:r>
          </w:p>
        </w:tc>
        <w:tc>
          <w:tcPr>
            <w:tcW w:w="418"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rPr>
            </w:pPr>
            <w:r>
              <w:rPr>
                <w:color w:val="000000"/>
              </w:rPr>
              <w:t>1</w:t>
            </w:r>
          </w:p>
        </w:tc>
        <w:tc>
          <w:tcPr>
            <w:tcW w:w="482"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rPr>
            </w:pPr>
            <w:r>
              <w:rPr>
                <w:color w:val="000000"/>
              </w:rPr>
              <w:t>1</w:t>
            </w:r>
          </w:p>
        </w:tc>
        <w:tc>
          <w:tcPr>
            <w:tcW w:w="634"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rPr>
            </w:pPr>
            <w:r>
              <w:rPr>
                <w:color w:val="000000"/>
              </w:rPr>
              <w:t>1</w:t>
            </w:r>
          </w:p>
        </w:tc>
        <w:tc>
          <w:tcPr>
            <w:tcW w:w="332"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rPr>
            </w:pPr>
            <w:r>
              <w:rPr>
                <w:color w:val="000000"/>
              </w:rPr>
              <w:t>0</w:t>
            </w:r>
          </w:p>
        </w:tc>
        <w:tc>
          <w:tcPr>
            <w:tcW w:w="345"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rPr>
            </w:pPr>
            <w:r>
              <w:rPr>
                <w:color w:val="000000"/>
              </w:rPr>
              <w:t>0</w:t>
            </w:r>
          </w:p>
        </w:tc>
        <w:tc>
          <w:tcPr>
            <w:tcW w:w="730" w:type="dxa"/>
            <w:tcBorders>
              <w:top w:val="nil"/>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0"/>
                <w:szCs w:val="20"/>
              </w:rPr>
            </w:pPr>
            <w:r>
              <w:rPr>
                <w:color w:val="000000"/>
                <w:sz w:val="20"/>
                <w:szCs w:val="20"/>
              </w:rPr>
              <w:t>7</w:t>
            </w:r>
          </w:p>
        </w:tc>
        <w:tc>
          <w:tcPr>
            <w:tcW w:w="653" w:type="dxa"/>
            <w:tcBorders>
              <w:top w:val="single" w:sz="4" w:space="0" w:color="auto"/>
              <w:left w:val="nil"/>
              <w:bottom w:val="single" w:sz="4" w:space="0" w:color="auto"/>
              <w:right w:val="single" w:sz="4" w:space="0" w:color="auto"/>
            </w:tcBorders>
            <w:shd w:val="clear" w:color="000000" w:fill="FFFF00"/>
            <w:vAlign w:val="center"/>
            <w:hideMark/>
          </w:tcPr>
          <w:p w:rsidR="005146ED" w:rsidRDefault="005146ED" w:rsidP="005146ED">
            <w:pPr>
              <w:jc w:val="center"/>
              <w:rPr>
                <w:color w:val="000000"/>
                <w:sz w:val="20"/>
                <w:szCs w:val="20"/>
              </w:rPr>
            </w:pPr>
            <w:r>
              <w:rPr>
                <w:color w:val="000000"/>
                <w:sz w:val="20"/>
                <w:szCs w:val="20"/>
              </w:rPr>
              <w:t> </w:t>
            </w:r>
          </w:p>
        </w:tc>
      </w:tr>
    </w:tbl>
    <w:p w:rsidR="005146ED" w:rsidRDefault="005146ED" w:rsidP="005146ED">
      <w:pPr>
        <w:ind w:right="-164"/>
        <w:rPr>
          <w:lang w:val="nl-NL"/>
        </w:rPr>
      </w:pPr>
    </w:p>
    <w:p w:rsidR="005146ED" w:rsidRDefault="005146ED">
      <w:pPr>
        <w:rPr>
          <w:lang w:val="nl-NL"/>
        </w:rPr>
        <w:sectPr w:rsidR="005146ED" w:rsidSect="005146ED">
          <w:pgSz w:w="15840" w:h="12240" w:orient="landscape"/>
          <w:pgMar w:top="1440" w:right="1440" w:bottom="1440" w:left="1440" w:header="720" w:footer="720" w:gutter="0"/>
          <w:cols w:space="720"/>
          <w:docGrid w:linePitch="360"/>
        </w:sectPr>
      </w:pPr>
    </w:p>
    <w:p w:rsidR="005B3459" w:rsidRDefault="005B3459" w:rsidP="005B3459">
      <w:pPr>
        <w:rPr>
          <w:lang w:val="nl-NL"/>
        </w:rPr>
      </w:pPr>
    </w:p>
    <w:p w:rsidR="005B3459" w:rsidRDefault="005B3459" w:rsidP="005B3459">
      <w:pPr>
        <w:rPr>
          <w:lang w:val="nl-NL"/>
        </w:rPr>
      </w:pPr>
    </w:p>
    <w:p w:rsidR="005B3459" w:rsidRDefault="005B3459" w:rsidP="005B3459">
      <w:pPr>
        <w:rPr>
          <w:lang w:val="nl-NL"/>
        </w:rPr>
      </w:pPr>
    </w:p>
    <w:p w:rsidR="005B3459" w:rsidRDefault="005B3459" w:rsidP="005B3459">
      <w:pPr>
        <w:rPr>
          <w:lang w:val="nl-NL"/>
        </w:rPr>
      </w:pPr>
    </w:p>
    <w:p w:rsidR="005B3459" w:rsidRDefault="005B3459" w:rsidP="005B3459">
      <w:pPr>
        <w:rPr>
          <w:lang w:val="nl-NL"/>
        </w:rPr>
      </w:pPr>
    </w:p>
    <w:p w:rsidR="005B3459" w:rsidRDefault="005B3459" w:rsidP="005B3459">
      <w:pPr>
        <w:rPr>
          <w:lang w:val="nl-NL"/>
        </w:rPr>
      </w:pPr>
    </w:p>
    <w:p w:rsidR="005B3459" w:rsidRDefault="005B3459" w:rsidP="005B3459">
      <w:pPr>
        <w:rPr>
          <w:lang w:val="nl-NL"/>
        </w:rPr>
      </w:pPr>
    </w:p>
    <w:p w:rsidR="005B3459" w:rsidRDefault="005B3459" w:rsidP="005B3459">
      <w:pPr>
        <w:rPr>
          <w:lang w:val="nl-NL"/>
        </w:rPr>
      </w:pPr>
    </w:p>
    <w:p w:rsidR="005B3459" w:rsidRDefault="005B3459" w:rsidP="005B3459">
      <w:pPr>
        <w:rPr>
          <w:lang w:val="nl-NL"/>
        </w:rPr>
      </w:pPr>
    </w:p>
    <w:p w:rsidR="005B3459" w:rsidRDefault="005B3459" w:rsidP="005B3459">
      <w:pPr>
        <w:rPr>
          <w:lang w:val="nl-NL"/>
        </w:rPr>
      </w:pPr>
    </w:p>
    <w:p w:rsidR="005B3459" w:rsidRDefault="005B3459" w:rsidP="005B3459">
      <w:pPr>
        <w:rPr>
          <w:lang w:val="nl-NL"/>
        </w:rPr>
        <w:sectPr w:rsidR="005B3459" w:rsidSect="005146ED">
          <w:pgSz w:w="12240" w:h="15840"/>
          <w:pgMar w:top="1440" w:right="1440" w:bottom="1440" w:left="1440" w:header="720" w:footer="720" w:gutter="0"/>
          <w:cols w:space="720"/>
          <w:docGrid w:linePitch="360"/>
        </w:sectPr>
      </w:pPr>
    </w:p>
    <w:p w:rsidR="00AF70C7" w:rsidRPr="00AF70C7" w:rsidRDefault="00AF70C7" w:rsidP="004C16FE">
      <w:pPr>
        <w:rPr>
          <w:lang w:val="vi-VN"/>
        </w:rPr>
      </w:pPr>
    </w:p>
    <w:sectPr w:rsidR="00AF70C7" w:rsidRPr="00AF70C7" w:rsidSect="005146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E1" w:rsidRDefault="00542BE1" w:rsidP="00572B79">
      <w:r>
        <w:separator/>
      </w:r>
    </w:p>
  </w:endnote>
  <w:endnote w:type="continuationSeparator" w:id="0">
    <w:p w:rsidR="00542BE1" w:rsidRDefault="00542BE1" w:rsidP="0057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061"/>
      <w:docPartObj>
        <w:docPartGallery w:val="Page Numbers (Bottom of Page)"/>
        <w:docPartUnique/>
      </w:docPartObj>
    </w:sdtPr>
    <w:sdtEndPr>
      <w:rPr>
        <w:noProof/>
      </w:rPr>
    </w:sdtEndPr>
    <w:sdtContent>
      <w:p w:rsidR="005146ED" w:rsidRDefault="005146ED">
        <w:pPr>
          <w:pStyle w:val="Footer"/>
          <w:jc w:val="center"/>
        </w:pPr>
        <w:r>
          <w:fldChar w:fldCharType="begin"/>
        </w:r>
        <w:r>
          <w:instrText xml:space="preserve"> PAGE   \* MERGEFORMAT </w:instrText>
        </w:r>
        <w:r>
          <w:fldChar w:fldCharType="separate"/>
        </w:r>
        <w:r w:rsidR="00A12546">
          <w:rPr>
            <w:noProof/>
          </w:rPr>
          <w:t>8</w:t>
        </w:r>
        <w:r>
          <w:rPr>
            <w:noProof/>
          </w:rPr>
          <w:fldChar w:fldCharType="end"/>
        </w:r>
      </w:p>
    </w:sdtContent>
  </w:sdt>
  <w:p w:rsidR="005146ED" w:rsidRDefault="00514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E1" w:rsidRDefault="00542BE1" w:rsidP="00572B79">
      <w:r>
        <w:separator/>
      </w:r>
    </w:p>
  </w:footnote>
  <w:footnote w:type="continuationSeparator" w:id="0">
    <w:p w:rsidR="00542BE1" w:rsidRDefault="00542BE1" w:rsidP="00572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79"/>
    <w:rsid w:val="00071C68"/>
    <w:rsid w:val="003D659F"/>
    <w:rsid w:val="00413459"/>
    <w:rsid w:val="00440BC1"/>
    <w:rsid w:val="0049261B"/>
    <w:rsid w:val="004C16FE"/>
    <w:rsid w:val="005146ED"/>
    <w:rsid w:val="00542BE1"/>
    <w:rsid w:val="00572B79"/>
    <w:rsid w:val="005A125D"/>
    <w:rsid w:val="005B3459"/>
    <w:rsid w:val="0060257B"/>
    <w:rsid w:val="00632E81"/>
    <w:rsid w:val="006D5A8A"/>
    <w:rsid w:val="007918F2"/>
    <w:rsid w:val="007E0590"/>
    <w:rsid w:val="007F0421"/>
    <w:rsid w:val="007F0D10"/>
    <w:rsid w:val="00813B56"/>
    <w:rsid w:val="00870C1A"/>
    <w:rsid w:val="008D0C69"/>
    <w:rsid w:val="008D1D47"/>
    <w:rsid w:val="009A6FAD"/>
    <w:rsid w:val="009D5FE7"/>
    <w:rsid w:val="00A12546"/>
    <w:rsid w:val="00A46046"/>
    <w:rsid w:val="00AA254E"/>
    <w:rsid w:val="00AD0F91"/>
    <w:rsid w:val="00AF70C7"/>
    <w:rsid w:val="00BA0686"/>
    <w:rsid w:val="00BC5B5D"/>
    <w:rsid w:val="00C64FA5"/>
    <w:rsid w:val="00D7317C"/>
    <w:rsid w:val="00DA02FC"/>
    <w:rsid w:val="00E309FB"/>
    <w:rsid w:val="00E62FA3"/>
    <w:rsid w:val="00ED2703"/>
    <w:rsid w:val="00F0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79"/>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nhideWhenUsed/>
    <w:rsid w:val="004134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79"/>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nhideWhenUsed/>
    <w:rsid w:val="004134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17</cp:revision>
  <dcterms:created xsi:type="dcterms:W3CDTF">2022-03-31T10:27:00Z</dcterms:created>
  <dcterms:modified xsi:type="dcterms:W3CDTF">2022-03-31T14:10:00Z</dcterms:modified>
</cp:coreProperties>
</file>