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CE9756" w14:textId="6FE5AC3B" w:rsidR="0048689E" w:rsidRPr="0048689E" w:rsidRDefault="0048689E" w:rsidP="0048689E">
      <w:pPr>
        <w:jc w:val="center"/>
      </w:pPr>
      <w:r w:rsidRPr="0048689E">
        <w:t xml:space="preserve">CHƯƠNG TRÌNH “TẾT XUM VẦY - XUÂN ƠN ĐẢNG” NĂM 2025 </w:t>
      </w:r>
      <w:r w:rsidRPr="0048689E">
        <w:drawing>
          <wp:inline distT="0" distB="0" distL="0" distR="0" wp14:anchorId="084AB5DB" wp14:editId="61F43016">
            <wp:extent cx="152400" cy="152400"/>
            <wp:effectExtent l="0" t="0" r="0" b="0"/>
            <wp:docPr id="799257480"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B906EA5" w14:textId="77777777" w:rsidR="0048689E" w:rsidRPr="0048689E" w:rsidRDefault="0048689E" w:rsidP="0048689E">
      <w:pPr>
        <w:jc w:val="both"/>
      </w:pPr>
      <w:r w:rsidRPr="0048689E">
        <w:t>Ngày 20/1/2025, tại trường THPT Trần Hưng Đạo, chương trình “Tết Xum Vầy - Xuân Ơn Đảng” đã diễn ra trong không khí rộn ràng, náo nhiệt và đầy sắc màu. Đây là hoạt động ý nghĩa nhằm chào đón Tết Nguyên Đán, giúp thầy trò cùng nhau ôn lại những giá trị văn hóa truyền thống quý báu.</w:t>
      </w:r>
    </w:p>
    <w:p w14:paraId="1EF196D2" w14:textId="542C57EE" w:rsidR="0048689E" w:rsidRPr="0048689E" w:rsidRDefault="0048689E" w:rsidP="0048689E">
      <w:pPr>
        <w:jc w:val="both"/>
      </w:pPr>
      <w:r w:rsidRPr="0048689E">
        <w:drawing>
          <wp:inline distT="0" distB="0" distL="0" distR="0" wp14:anchorId="352F3DF1" wp14:editId="2BC8DF54">
            <wp:extent cx="152400" cy="152400"/>
            <wp:effectExtent l="0" t="0" r="0" b="0"/>
            <wp:docPr id="1909401580"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8689E">
        <w:t>Cuộc thi gói bánh chưng – Điểm nhấn chương trình:</w:t>
      </w:r>
    </w:p>
    <w:p w14:paraId="3533B8E7" w14:textId="77777777" w:rsidR="0048689E" w:rsidRPr="0048689E" w:rsidRDefault="0048689E" w:rsidP="0048689E">
      <w:pPr>
        <w:jc w:val="both"/>
      </w:pPr>
      <w:r w:rsidRPr="0048689E">
        <w:t>Mỗi lớp đều tích cực tham gia với tinh thần hào hứng và sự chuẩn bị chu đáo. Sau khi gói bánh, các lớp mang thành phẩm của mình lên trưng bày để Ban Giám Khảo đánh giá. Những chiếc bánh vuông vắn, chắc tay, cùng phần trang trí trình bày đẹp mắt đã tạo nên sự cạnh tranh hấp dẫn.</w:t>
      </w:r>
    </w:p>
    <w:p w14:paraId="1C493BC1" w14:textId="77777777" w:rsidR="0048689E" w:rsidRPr="0048689E" w:rsidRDefault="0048689E" w:rsidP="0048689E">
      <w:pPr>
        <w:jc w:val="both"/>
      </w:pPr>
      <w:r w:rsidRPr="0048689E">
        <w:t>Khi kết quả được công bố, niềm vui không chỉ dừng lại ở giải thưởng, mà còn ở khoảnh khắc các lớp cùng nhau mang bánh đi nấu và thay phiên nhau canh bánh. Qua hoạt động này, các bạn học sinh đã có cơ hội trải nghiệm trọn vẹn phong tục truyền thống và cảm nhận được giá trị lao động mà ông cha ta đã gìn giữ bao đời nay.</w:t>
      </w:r>
    </w:p>
    <w:p w14:paraId="408619AE" w14:textId="738C7537" w:rsidR="0048689E" w:rsidRPr="0048689E" w:rsidRDefault="0048689E" w:rsidP="0048689E">
      <w:pPr>
        <w:jc w:val="both"/>
      </w:pPr>
      <w:r w:rsidRPr="0048689E">
        <w:drawing>
          <wp:inline distT="0" distB="0" distL="0" distR="0" wp14:anchorId="706826E8" wp14:editId="42668F18">
            <wp:extent cx="152400" cy="152400"/>
            <wp:effectExtent l="0" t="0" r="0" b="0"/>
            <wp:docPr id="2101515609"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8689E">
        <w:t>Các hoạt động vui chơi dân gian:</w:t>
      </w:r>
    </w:p>
    <w:p w14:paraId="7393F562" w14:textId="77777777" w:rsidR="0048689E" w:rsidRPr="0048689E" w:rsidRDefault="0048689E" w:rsidP="0048689E">
      <w:pPr>
        <w:jc w:val="both"/>
      </w:pPr>
      <w:r w:rsidRPr="0048689E">
        <w:t>Không khí càng thêm sôi động với những trò chơi truyền thống như nhảy sạp, nhảy dây và nhiều hoạt động tập thể khác. Tiếng cười, niềm vui lan tỏa khắp sân trường, tạo nên những kỷ niệm khó quên giữa thầy cô và học trò.</w:t>
      </w:r>
    </w:p>
    <w:p w14:paraId="0E39B441" w14:textId="6FD4D5CF" w:rsidR="0048689E" w:rsidRPr="0048689E" w:rsidRDefault="0048689E" w:rsidP="0048689E">
      <w:pPr>
        <w:jc w:val="both"/>
      </w:pPr>
      <w:r w:rsidRPr="0048689E">
        <w:drawing>
          <wp:inline distT="0" distB="0" distL="0" distR="0" wp14:anchorId="66A982BF" wp14:editId="5E2FEE46">
            <wp:extent cx="152400" cy="152400"/>
            <wp:effectExtent l="0" t="0" r="0" b="0"/>
            <wp:docPr id="1581439296"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8689E">
        <w:t>Lễ vinh danh học sinh xuất sắc:</w:t>
      </w:r>
    </w:p>
    <w:p w14:paraId="56C4DAA2" w14:textId="77777777" w:rsidR="0048689E" w:rsidRPr="0048689E" w:rsidRDefault="0048689E" w:rsidP="0048689E">
      <w:pPr>
        <w:jc w:val="both"/>
      </w:pPr>
      <w:r w:rsidRPr="0048689E">
        <w:t>Trong chương trình, nhà trường đã tổ chức lễ trao thưởng cho những học sinh đạt thành tích xuất sắc trong các chuyên đề học tập đợt 1. Đây là sự khích lệ lớn lao, giúp các bạn tiếp tục cố gắng trên con đường chinh phục tri thức.</w:t>
      </w:r>
    </w:p>
    <w:p w14:paraId="59045B75" w14:textId="13D6FC65" w:rsidR="0048689E" w:rsidRPr="0048689E" w:rsidRDefault="0048689E" w:rsidP="0048689E">
      <w:pPr>
        <w:jc w:val="both"/>
      </w:pPr>
      <w:r w:rsidRPr="0048689E">
        <w:drawing>
          <wp:inline distT="0" distB="0" distL="0" distR="0" wp14:anchorId="1009CBF5" wp14:editId="37C82241">
            <wp:extent cx="152400" cy="152400"/>
            <wp:effectExtent l="0" t="0" r="0" b="0"/>
            <wp:docPr id="701894244"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8689E">
        <w:t>Ý nghĩa chương trình:</w:t>
      </w:r>
    </w:p>
    <w:p w14:paraId="173572D8" w14:textId="77777777" w:rsidR="0048689E" w:rsidRPr="0048689E" w:rsidRDefault="0048689E" w:rsidP="0048689E">
      <w:pPr>
        <w:jc w:val="both"/>
      </w:pPr>
      <w:r w:rsidRPr="0048689E">
        <w:t>• Tăng cường sự gắn kết giữa thầy cô và học sinh, giữa các tập thể lớp.</w:t>
      </w:r>
    </w:p>
    <w:p w14:paraId="78838C0D" w14:textId="77777777" w:rsidR="0048689E" w:rsidRPr="0048689E" w:rsidRDefault="0048689E" w:rsidP="0048689E">
      <w:pPr>
        <w:jc w:val="both"/>
      </w:pPr>
      <w:r w:rsidRPr="0048689E">
        <w:t>• Giúp học sinh hiểu sâu hơn về phong tục gói bánh chưng và ý nghĩa của ngày Tết Nguyên Đán trong văn hóa Việt Nam.</w:t>
      </w:r>
    </w:p>
    <w:p w14:paraId="69A0C8C7" w14:textId="77777777" w:rsidR="0048689E" w:rsidRPr="0048689E" w:rsidRDefault="0048689E" w:rsidP="0048689E">
      <w:pPr>
        <w:jc w:val="both"/>
      </w:pPr>
      <w:r w:rsidRPr="0048689E">
        <w:t>• Nuôi dưỡng tình yêu đối với những giá trị truyền thống, đồng thời lan tỏa tinh thần đoàn kết, vui tươi nhân dịp xuân về.</w:t>
      </w:r>
    </w:p>
    <w:p w14:paraId="58437673" w14:textId="5D8983B4" w:rsidR="0048689E" w:rsidRPr="0048689E" w:rsidRDefault="0048689E" w:rsidP="0048689E">
      <w:pPr>
        <w:jc w:val="both"/>
      </w:pPr>
      <w:r w:rsidRPr="0048689E">
        <w:drawing>
          <wp:inline distT="0" distB="0" distL="0" distR="0" wp14:anchorId="62E21F10" wp14:editId="6726FB74">
            <wp:extent cx="152400" cy="152400"/>
            <wp:effectExtent l="0" t="0" r="0" b="0"/>
            <wp:docPr id="321233776"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8689E">
        <w:t>Chương trình “Tết Xum Vầy - Xuân Ơn Đảng” đã khép lại với những niềm vui đong đầy và ý nghĩa sâu sắc. Hẹn gặp lại vào mùa xuân năm sau với những hoạt động thú vị hơn nữa!</w:t>
      </w:r>
    </w:p>
    <w:p w14:paraId="2B25BF03" w14:textId="378C9976" w:rsidR="00D14A40" w:rsidRDefault="0048689E" w:rsidP="0048689E">
      <w:pPr>
        <w:jc w:val="both"/>
      </w:pPr>
      <w:r>
        <w:rPr>
          <w:noProof/>
        </w:rPr>
        <w:lastRenderedPageBreak/>
        <w:drawing>
          <wp:inline distT="0" distB="0" distL="0" distR="0" wp14:anchorId="5C5FEAAD" wp14:editId="13442002">
            <wp:extent cx="5709920" cy="5709920"/>
            <wp:effectExtent l="0" t="0" r="5080" b="5080"/>
            <wp:docPr id="6254709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9920" cy="5709920"/>
                    </a:xfrm>
                    <a:prstGeom prst="rect">
                      <a:avLst/>
                    </a:prstGeom>
                    <a:noFill/>
                    <a:ln>
                      <a:noFill/>
                    </a:ln>
                  </pic:spPr>
                </pic:pic>
              </a:graphicData>
            </a:graphic>
          </wp:inline>
        </w:drawing>
      </w:r>
    </w:p>
    <w:p w14:paraId="0B8F7F8C" w14:textId="391F7F51" w:rsidR="0048689E" w:rsidRDefault="0048689E" w:rsidP="0048689E">
      <w:pPr>
        <w:jc w:val="both"/>
      </w:pPr>
      <w:r>
        <w:rPr>
          <w:noProof/>
        </w:rPr>
        <w:lastRenderedPageBreak/>
        <w:drawing>
          <wp:inline distT="0" distB="0" distL="0" distR="0" wp14:anchorId="2435119D" wp14:editId="3FF1CD08">
            <wp:extent cx="5940425" cy="7919085"/>
            <wp:effectExtent l="0" t="0" r="3175" b="5715"/>
            <wp:docPr id="52003168" name="Picture 14" descr="Có thể là hình ảnh về 2 người, hoa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ó thể là hình ảnh về 2 người, hoa và văn bả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7919085"/>
                    </a:xfrm>
                    <a:prstGeom prst="rect">
                      <a:avLst/>
                    </a:prstGeom>
                    <a:noFill/>
                    <a:ln>
                      <a:noFill/>
                    </a:ln>
                  </pic:spPr>
                </pic:pic>
              </a:graphicData>
            </a:graphic>
          </wp:inline>
        </w:drawing>
      </w:r>
    </w:p>
    <w:p w14:paraId="1FE3C242" w14:textId="667C4318" w:rsidR="0048689E" w:rsidRDefault="0048689E" w:rsidP="0048689E">
      <w:pPr>
        <w:jc w:val="both"/>
      </w:pPr>
      <w:r>
        <w:rPr>
          <w:noProof/>
        </w:rPr>
        <w:lastRenderedPageBreak/>
        <w:drawing>
          <wp:inline distT="0" distB="0" distL="0" distR="0" wp14:anchorId="68F73300" wp14:editId="34017F0B">
            <wp:extent cx="5940425" cy="7918450"/>
            <wp:effectExtent l="0" t="0" r="3175" b="6350"/>
            <wp:docPr id="1203402784" name="Picture 15" descr="Có thể là hình ảnh về 1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ó thể là hình ảnh về 1 người và văn bả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7918450"/>
                    </a:xfrm>
                    <a:prstGeom prst="rect">
                      <a:avLst/>
                    </a:prstGeom>
                    <a:noFill/>
                    <a:ln>
                      <a:noFill/>
                    </a:ln>
                  </pic:spPr>
                </pic:pic>
              </a:graphicData>
            </a:graphic>
          </wp:inline>
        </w:drawing>
      </w:r>
    </w:p>
    <w:p w14:paraId="4809C27D" w14:textId="77777777" w:rsidR="0048689E" w:rsidRDefault="0048689E" w:rsidP="0048689E">
      <w:pPr>
        <w:jc w:val="both"/>
      </w:pPr>
    </w:p>
    <w:p w14:paraId="284E9363" w14:textId="17F3FE3D" w:rsidR="0048689E" w:rsidRDefault="0048689E" w:rsidP="0048689E">
      <w:pPr>
        <w:jc w:val="both"/>
      </w:pPr>
    </w:p>
    <w:p w14:paraId="4C49F9FB" w14:textId="20EB2656" w:rsidR="0048689E" w:rsidRDefault="0048689E" w:rsidP="0048689E">
      <w:pPr>
        <w:jc w:val="both"/>
      </w:pPr>
      <w:r>
        <w:rPr>
          <w:noProof/>
        </w:rPr>
        <w:lastRenderedPageBreak/>
        <w:drawing>
          <wp:inline distT="0" distB="0" distL="0" distR="0" wp14:anchorId="2CA05034" wp14:editId="2487154C">
            <wp:extent cx="5940425" cy="7918450"/>
            <wp:effectExtent l="0" t="0" r="3175" b="6350"/>
            <wp:docPr id="96698944" name="Picture 17" descr="Có thể là hình ảnh về 10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ó thể là hình ảnh về 10 ngườ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7918450"/>
                    </a:xfrm>
                    <a:prstGeom prst="rect">
                      <a:avLst/>
                    </a:prstGeom>
                    <a:noFill/>
                    <a:ln>
                      <a:noFill/>
                    </a:ln>
                  </pic:spPr>
                </pic:pic>
              </a:graphicData>
            </a:graphic>
          </wp:inline>
        </w:drawing>
      </w:r>
    </w:p>
    <w:p w14:paraId="24449A4F" w14:textId="07F61CEC" w:rsidR="0048689E" w:rsidRDefault="0048689E" w:rsidP="0048689E">
      <w:pPr>
        <w:jc w:val="both"/>
      </w:pPr>
      <w:r>
        <w:rPr>
          <w:noProof/>
        </w:rPr>
        <w:lastRenderedPageBreak/>
        <w:drawing>
          <wp:inline distT="0" distB="0" distL="0" distR="0" wp14:anchorId="48790B52" wp14:editId="4A01BE64">
            <wp:extent cx="5940425" cy="7919085"/>
            <wp:effectExtent l="0" t="0" r="3175" b="5715"/>
            <wp:docPr id="793351130" name="Picture 18" descr="Có thể là hình ảnh về 5 người, kèn clarinet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ó thể là hình ảnh về 5 người, kèn clarinet và văn bả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7919085"/>
                    </a:xfrm>
                    <a:prstGeom prst="rect">
                      <a:avLst/>
                    </a:prstGeom>
                    <a:noFill/>
                    <a:ln>
                      <a:noFill/>
                    </a:ln>
                  </pic:spPr>
                </pic:pic>
              </a:graphicData>
            </a:graphic>
          </wp:inline>
        </w:drawing>
      </w:r>
    </w:p>
    <w:p w14:paraId="64D0DE1A" w14:textId="05A81F7A" w:rsidR="0048689E" w:rsidRDefault="0048689E" w:rsidP="0048689E">
      <w:pPr>
        <w:jc w:val="both"/>
      </w:pPr>
      <w:r>
        <w:rPr>
          <w:noProof/>
        </w:rPr>
        <w:lastRenderedPageBreak/>
        <w:drawing>
          <wp:inline distT="0" distB="0" distL="0" distR="0" wp14:anchorId="65532D3B" wp14:editId="51AA25C9">
            <wp:extent cx="5940425" cy="4451985"/>
            <wp:effectExtent l="0" t="0" r="3175" b="5715"/>
            <wp:docPr id="1677289501" name="Picture 19" descr="Có thể là hình ảnh về 6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ó thể là hình ảnh về 6 ngườ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1985"/>
                    </a:xfrm>
                    <a:prstGeom prst="rect">
                      <a:avLst/>
                    </a:prstGeom>
                    <a:noFill/>
                    <a:ln>
                      <a:noFill/>
                    </a:ln>
                  </pic:spPr>
                </pic:pic>
              </a:graphicData>
            </a:graphic>
          </wp:inline>
        </w:drawing>
      </w:r>
    </w:p>
    <w:p w14:paraId="349E2AC5" w14:textId="6A6B010A" w:rsidR="0048689E" w:rsidRDefault="0048689E" w:rsidP="0048689E">
      <w:pPr>
        <w:jc w:val="both"/>
      </w:pPr>
      <w:r>
        <w:rPr>
          <w:noProof/>
        </w:rPr>
        <w:drawing>
          <wp:inline distT="0" distB="0" distL="0" distR="0" wp14:anchorId="0D0CE4CA" wp14:editId="2A5CED20">
            <wp:extent cx="5940425" cy="4456430"/>
            <wp:effectExtent l="0" t="0" r="3175" b="1270"/>
            <wp:docPr id="670823539" name="Picture 20" descr="Có thể là hình ảnh về 5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ó thể là hình ảnh về 5 ngườ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56430"/>
                    </a:xfrm>
                    <a:prstGeom prst="rect">
                      <a:avLst/>
                    </a:prstGeom>
                    <a:noFill/>
                    <a:ln>
                      <a:noFill/>
                    </a:ln>
                  </pic:spPr>
                </pic:pic>
              </a:graphicData>
            </a:graphic>
          </wp:inline>
        </w:drawing>
      </w:r>
    </w:p>
    <w:sectPr w:rsidR="0048689E" w:rsidSect="00A84B8F">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grammar="clean"/>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89E"/>
    <w:rsid w:val="000605D4"/>
    <w:rsid w:val="000A3131"/>
    <w:rsid w:val="0048689E"/>
    <w:rsid w:val="004C4FC9"/>
    <w:rsid w:val="00811984"/>
    <w:rsid w:val="00A84B8F"/>
    <w:rsid w:val="00D011FC"/>
    <w:rsid w:val="00D14A40"/>
    <w:rsid w:val="00E61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4442C"/>
  <w15:chartTrackingRefBased/>
  <w15:docId w15:val="{91D79DAB-F4E6-4866-A747-34E060424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6"/>
        <w:szCs w:val="28"/>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68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868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8689E"/>
    <w:pPr>
      <w:keepNext/>
      <w:keepLines/>
      <w:spacing w:before="160" w:after="80"/>
      <w:outlineLvl w:val="2"/>
    </w:pPr>
    <w:rPr>
      <w:rFonts w:asciiTheme="minorHAnsi" w:eastAsiaTheme="majorEastAsia" w:hAnsiTheme="minorHAnsi" w:cstheme="majorBidi"/>
      <w:color w:val="2F5496" w:themeColor="accent1" w:themeShade="BF"/>
      <w:sz w:val="28"/>
    </w:rPr>
  </w:style>
  <w:style w:type="paragraph" w:styleId="Heading4">
    <w:name w:val="heading 4"/>
    <w:basedOn w:val="Normal"/>
    <w:next w:val="Normal"/>
    <w:link w:val="Heading4Char"/>
    <w:uiPriority w:val="9"/>
    <w:semiHidden/>
    <w:unhideWhenUsed/>
    <w:qFormat/>
    <w:rsid w:val="0048689E"/>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8689E"/>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48689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8689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8689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8689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689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868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8689E"/>
    <w:rPr>
      <w:rFonts w:asciiTheme="minorHAnsi" w:eastAsiaTheme="majorEastAsia" w:hAnsiTheme="minorHAnsi" w:cstheme="majorBidi"/>
      <w:color w:val="2F5496" w:themeColor="accent1" w:themeShade="BF"/>
      <w:sz w:val="28"/>
    </w:rPr>
  </w:style>
  <w:style w:type="character" w:customStyle="1" w:styleId="Heading4Char">
    <w:name w:val="Heading 4 Char"/>
    <w:basedOn w:val="DefaultParagraphFont"/>
    <w:link w:val="Heading4"/>
    <w:uiPriority w:val="9"/>
    <w:semiHidden/>
    <w:rsid w:val="0048689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48689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48689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8689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8689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8689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868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68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689E"/>
    <w:pPr>
      <w:numPr>
        <w:ilvl w:val="1"/>
      </w:numPr>
    </w:pPr>
    <w:rPr>
      <w:rFonts w:asciiTheme="minorHAnsi" w:eastAsiaTheme="majorEastAsia" w:hAnsiTheme="minorHAnsi" w:cstheme="majorBidi"/>
      <w:color w:val="595959" w:themeColor="text1" w:themeTint="A6"/>
      <w:spacing w:val="15"/>
      <w:sz w:val="28"/>
    </w:rPr>
  </w:style>
  <w:style w:type="character" w:customStyle="1" w:styleId="SubtitleChar">
    <w:name w:val="Subtitle Char"/>
    <w:basedOn w:val="DefaultParagraphFont"/>
    <w:link w:val="Subtitle"/>
    <w:uiPriority w:val="11"/>
    <w:rsid w:val="0048689E"/>
    <w:rPr>
      <w:rFonts w:asciiTheme="minorHAnsi" w:eastAsiaTheme="majorEastAsia" w:hAnsiTheme="minorHAnsi" w:cstheme="majorBidi"/>
      <w:color w:val="595959" w:themeColor="text1" w:themeTint="A6"/>
      <w:spacing w:val="15"/>
      <w:sz w:val="28"/>
    </w:rPr>
  </w:style>
  <w:style w:type="paragraph" w:styleId="Quote">
    <w:name w:val="Quote"/>
    <w:basedOn w:val="Normal"/>
    <w:next w:val="Normal"/>
    <w:link w:val="QuoteChar"/>
    <w:uiPriority w:val="29"/>
    <w:qFormat/>
    <w:rsid w:val="0048689E"/>
    <w:pPr>
      <w:spacing w:before="160"/>
      <w:jc w:val="center"/>
    </w:pPr>
    <w:rPr>
      <w:i/>
      <w:iCs/>
      <w:color w:val="404040" w:themeColor="text1" w:themeTint="BF"/>
    </w:rPr>
  </w:style>
  <w:style w:type="character" w:customStyle="1" w:styleId="QuoteChar">
    <w:name w:val="Quote Char"/>
    <w:basedOn w:val="DefaultParagraphFont"/>
    <w:link w:val="Quote"/>
    <w:uiPriority w:val="29"/>
    <w:rsid w:val="0048689E"/>
    <w:rPr>
      <w:i/>
      <w:iCs/>
      <w:color w:val="404040" w:themeColor="text1" w:themeTint="BF"/>
    </w:rPr>
  </w:style>
  <w:style w:type="paragraph" w:styleId="ListParagraph">
    <w:name w:val="List Paragraph"/>
    <w:basedOn w:val="Normal"/>
    <w:uiPriority w:val="34"/>
    <w:qFormat/>
    <w:rsid w:val="0048689E"/>
    <w:pPr>
      <w:ind w:left="720"/>
      <w:contextualSpacing/>
    </w:pPr>
  </w:style>
  <w:style w:type="character" w:styleId="IntenseEmphasis">
    <w:name w:val="Intense Emphasis"/>
    <w:basedOn w:val="DefaultParagraphFont"/>
    <w:uiPriority w:val="21"/>
    <w:qFormat/>
    <w:rsid w:val="0048689E"/>
    <w:rPr>
      <w:i/>
      <w:iCs/>
      <w:color w:val="2F5496" w:themeColor="accent1" w:themeShade="BF"/>
    </w:rPr>
  </w:style>
  <w:style w:type="paragraph" w:styleId="IntenseQuote">
    <w:name w:val="Intense Quote"/>
    <w:basedOn w:val="Normal"/>
    <w:next w:val="Normal"/>
    <w:link w:val="IntenseQuoteChar"/>
    <w:uiPriority w:val="30"/>
    <w:qFormat/>
    <w:rsid w:val="004868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8689E"/>
    <w:rPr>
      <w:i/>
      <w:iCs/>
      <w:color w:val="2F5496" w:themeColor="accent1" w:themeShade="BF"/>
    </w:rPr>
  </w:style>
  <w:style w:type="character" w:styleId="IntenseReference">
    <w:name w:val="Intense Reference"/>
    <w:basedOn w:val="DefaultParagraphFont"/>
    <w:uiPriority w:val="32"/>
    <w:qFormat/>
    <w:rsid w:val="0048689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2658">
      <w:bodyDiv w:val="1"/>
      <w:marLeft w:val="0"/>
      <w:marRight w:val="0"/>
      <w:marTop w:val="0"/>
      <w:marBottom w:val="0"/>
      <w:divBdr>
        <w:top w:val="none" w:sz="0" w:space="0" w:color="auto"/>
        <w:left w:val="none" w:sz="0" w:space="0" w:color="auto"/>
        <w:bottom w:val="none" w:sz="0" w:space="0" w:color="auto"/>
        <w:right w:val="none" w:sz="0" w:space="0" w:color="auto"/>
      </w:divBdr>
      <w:divsChild>
        <w:div w:id="1991010445">
          <w:marLeft w:val="0"/>
          <w:marRight w:val="0"/>
          <w:marTop w:val="0"/>
          <w:marBottom w:val="0"/>
          <w:divBdr>
            <w:top w:val="none" w:sz="0" w:space="0" w:color="auto"/>
            <w:left w:val="none" w:sz="0" w:space="0" w:color="auto"/>
            <w:bottom w:val="none" w:sz="0" w:space="0" w:color="auto"/>
            <w:right w:val="none" w:sz="0" w:space="0" w:color="auto"/>
          </w:divBdr>
          <w:divsChild>
            <w:div w:id="1747414921">
              <w:marLeft w:val="0"/>
              <w:marRight w:val="0"/>
              <w:marTop w:val="0"/>
              <w:marBottom w:val="0"/>
              <w:divBdr>
                <w:top w:val="none" w:sz="0" w:space="0" w:color="auto"/>
                <w:left w:val="none" w:sz="0" w:space="0" w:color="auto"/>
                <w:bottom w:val="none" w:sz="0" w:space="0" w:color="auto"/>
                <w:right w:val="none" w:sz="0" w:space="0" w:color="auto"/>
              </w:divBdr>
            </w:div>
          </w:divsChild>
        </w:div>
        <w:div w:id="1751929299">
          <w:marLeft w:val="0"/>
          <w:marRight w:val="0"/>
          <w:marTop w:val="120"/>
          <w:marBottom w:val="0"/>
          <w:divBdr>
            <w:top w:val="none" w:sz="0" w:space="0" w:color="auto"/>
            <w:left w:val="none" w:sz="0" w:space="0" w:color="auto"/>
            <w:bottom w:val="none" w:sz="0" w:space="0" w:color="auto"/>
            <w:right w:val="none" w:sz="0" w:space="0" w:color="auto"/>
          </w:divBdr>
          <w:divsChild>
            <w:div w:id="2139060996">
              <w:marLeft w:val="0"/>
              <w:marRight w:val="0"/>
              <w:marTop w:val="0"/>
              <w:marBottom w:val="0"/>
              <w:divBdr>
                <w:top w:val="none" w:sz="0" w:space="0" w:color="auto"/>
                <w:left w:val="none" w:sz="0" w:space="0" w:color="auto"/>
                <w:bottom w:val="none" w:sz="0" w:space="0" w:color="auto"/>
                <w:right w:val="none" w:sz="0" w:space="0" w:color="auto"/>
              </w:divBdr>
            </w:div>
          </w:divsChild>
        </w:div>
        <w:div w:id="676663536">
          <w:marLeft w:val="0"/>
          <w:marRight w:val="0"/>
          <w:marTop w:val="120"/>
          <w:marBottom w:val="0"/>
          <w:divBdr>
            <w:top w:val="none" w:sz="0" w:space="0" w:color="auto"/>
            <w:left w:val="none" w:sz="0" w:space="0" w:color="auto"/>
            <w:bottom w:val="none" w:sz="0" w:space="0" w:color="auto"/>
            <w:right w:val="none" w:sz="0" w:space="0" w:color="auto"/>
          </w:divBdr>
          <w:divsChild>
            <w:div w:id="794954499">
              <w:marLeft w:val="0"/>
              <w:marRight w:val="0"/>
              <w:marTop w:val="0"/>
              <w:marBottom w:val="0"/>
              <w:divBdr>
                <w:top w:val="none" w:sz="0" w:space="0" w:color="auto"/>
                <w:left w:val="none" w:sz="0" w:space="0" w:color="auto"/>
                <w:bottom w:val="none" w:sz="0" w:space="0" w:color="auto"/>
                <w:right w:val="none" w:sz="0" w:space="0" w:color="auto"/>
              </w:divBdr>
            </w:div>
            <w:div w:id="243271578">
              <w:marLeft w:val="0"/>
              <w:marRight w:val="0"/>
              <w:marTop w:val="0"/>
              <w:marBottom w:val="0"/>
              <w:divBdr>
                <w:top w:val="none" w:sz="0" w:space="0" w:color="auto"/>
                <w:left w:val="none" w:sz="0" w:space="0" w:color="auto"/>
                <w:bottom w:val="none" w:sz="0" w:space="0" w:color="auto"/>
                <w:right w:val="none" w:sz="0" w:space="0" w:color="auto"/>
              </w:divBdr>
            </w:div>
          </w:divsChild>
        </w:div>
        <w:div w:id="106853641">
          <w:marLeft w:val="0"/>
          <w:marRight w:val="0"/>
          <w:marTop w:val="120"/>
          <w:marBottom w:val="0"/>
          <w:divBdr>
            <w:top w:val="none" w:sz="0" w:space="0" w:color="auto"/>
            <w:left w:val="none" w:sz="0" w:space="0" w:color="auto"/>
            <w:bottom w:val="none" w:sz="0" w:space="0" w:color="auto"/>
            <w:right w:val="none" w:sz="0" w:space="0" w:color="auto"/>
          </w:divBdr>
          <w:divsChild>
            <w:div w:id="1315916215">
              <w:marLeft w:val="0"/>
              <w:marRight w:val="0"/>
              <w:marTop w:val="0"/>
              <w:marBottom w:val="0"/>
              <w:divBdr>
                <w:top w:val="none" w:sz="0" w:space="0" w:color="auto"/>
                <w:left w:val="none" w:sz="0" w:space="0" w:color="auto"/>
                <w:bottom w:val="none" w:sz="0" w:space="0" w:color="auto"/>
                <w:right w:val="none" w:sz="0" w:space="0" w:color="auto"/>
              </w:divBdr>
            </w:div>
          </w:divsChild>
        </w:div>
        <w:div w:id="1009213261">
          <w:marLeft w:val="0"/>
          <w:marRight w:val="0"/>
          <w:marTop w:val="120"/>
          <w:marBottom w:val="0"/>
          <w:divBdr>
            <w:top w:val="none" w:sz="0" w:space="0" w:color="auto"/>
            <w:left w:val="none" w:sz="0" w:space="0" w:color="auto"/>
            <w:bottom w:val="none" w:sz="0" w:space="0" w:color="auto"/>
            <w:right w:val="none" w:sz="0" w:space="0" w:color="auto"/>
          </w:divBdr>
          <w:divsChild>
            <w:div w:id="384568165">
              <w:marLeft w:val="0"/>
              <w:marRight w:val="0"/>
              <w:marTop w:val="0"/>
              <w:marBottom w:val="0"/>
              <w:divBdr>
                <w:top w:val="none" w:sz="0" w:space="0" w:color="auto"/>
                <w:left w:val="none" w:sz="0" w:space="0" w:color="auto"/>
                <w:bottom w:val="none" w:sz="0" w:space="0" w:color="auto"/>
                <w:right w:val="none" w:sz="0" w:space="0" w:color="auto"/>
              </w:divBdr>
            </w:div>
            <w:div w:id="1050568813">
              <w:marLeft w:val="0"/>
              <w:marRight w:val="0"/>
              <w:marTop w:val="0"/>
              <w:marBottom w:val="0"/>
              <w:divBdr>
                <w:top w:val="none" w:sz="0" w:space="0" w:color="auto"/>
                <w:left w:val="none" w:sz="0" w:space="0" w:color="auto"/>
                <w:bottom w:val="none" w:sz="0" w:space="0" w:color="auto"/>
                <w:right w:val="none" w:sz="0" w:space="0" w:color="auto"/>
              </w:divBdr>
            </w:div>
          </w:divsChild>
        </w:div>
        <w:div w:id="1750610841">
          <w:marLeft w:val="0"/>
          <w:marRight w:val="0"/>
          <w:marTop w:val="120"/>
          <w:marBottom w:val="0"/>
          <w:divBdr>
            <w:top w:val="none" w:sz="0" w:space="0" w:color="auto"/>
            <w:left w:val="none" w:sz="0" w:space="0" w:color="auto"/>
            <w:bottom w:val="none" w:sz="0" w:space="0" w:color="auto"/>
            <w:right w:val="none" w:sz="0" w:space="0" w:color="auto"/>
          </w:divBdr>
          <w:divsChild>
            <w:div w:id="559941354">
              <w:marLeft w:val="0"/>
              <w:marRight w:val="0"/>
              <w:marTop w:val="0"/>
              <w:marBottom w:val="0"/>
              <w:divBdr>
                <w:top w:val="none" w:sz="0" w:space="0" w:color="auto"/>
                <w:left w:val="none" w:sz="0" w:space="0" w:color="auto"/>
                <w:bottom w:val="none" w:sz="0" w:space="0" w:color="auto"/>
                <w:right w:val="none" w:sz="0" w:space="0" w:color="auto"/>
              </w:divBdr>
            </w:div>
            <w:div w:id="1087775536">
              <w:marLeft w:val="0"/>
              <w:marRight w:val="0"/>
              <w:marTop w:val="0"/>
              <w:marBottom w:val="0"/>
              <w:divBdr>
                <w:top w:val="none" w:sz="0" w:space="0" w:color="auto"/>
                <w:left w:val="none" w:sz="0" w:space="0" w:color="auto"/>
                <w:bottom w:val="none" w:sz="0" w:space="0" w:color="auto"/>
                <w:right w:val="none" w:sz="0" w:space="0" w:color="auto"/>
              </w:divBdr>
            </w:div>
          </w:divsChild>
        </w:div>
        <w:div w:id="605384380">
          <w:marLeft w:val="0"/>
          <w:marRight w:val="0"/>
          <w:marTop w:val="120"/>
          <w:marBottom w:val="0"/>
          <w:divBdr>
            <w:top w:val="none" w:sz="0" w:space="0" w:color="auto"/>
            <w:left w:val="none" w:sz="0" w:space="0" w:color="auto"/>
            <w:bottom w:val="none" w:sz="0" w:space="0" w:color="auto"/>
            <w:right w:val="none" w:sz="0" w:space="0" w:color="auto"/>
          </w:divBdr>
          <w:divsChild>
            <w:div w:id="399716173">
              <w:marLeft w:val="0"/>
              <w:marRight w:val="0"/>
              <w:marTop w:val="0"/>
              <w:marBottom w:val="0"/>
              <w:divBdr>
                <w:top w:val="none" w:sz="0" w:space="0" w:color="auto"/>
                <w:left w:val="none" w:sz="0" w:space="0" w:color="auto"/>
                <w:bottom w:val="none" w:sz="0" w:space="0" w:color="auto"/>
                <w:right w:val="none" w:sz="0" w:space="0" w:color="auto"/>
              </w:divBdr>
            </w:div>
            <w:div w:id="862086549">
              <w:marLeft w:val="0"/>
              <w:marRight w:val="0"/>
              <w:marTop w:val="0"/>
              <w:marBottom w:val="0"/>
              <w:divBdr>
                <w:top w:val="none" w:sz="0" w:space="0" w:color="auto"/>
                <w:left w:val="none" w:sz="0" w:space="0" w:color="auto"/>
                <w:bottom w:val="none" w:sz="0" w:space="0" w:color="auto"/>
                <w:right w:val="none" w:sz="0" w:space="0" w:color="auto"/>
              </w:divBdr>
            </w:div>
            <w:div w:id="426388243">
              <w:marLeft w:val="0"/>
              <w:marRight w:val="0"/>
              <w:marTop w:val="0"/>
              <w:marBottom w:val="0"/>
              <w:divBdr>
                <w:top w:val="none" w:sz="0" w:space="0" w:color="auto"/>
                <w:left w:val="none" w:sz="0" w:space="0" w:color="auto"/>
                <w:bottom w:val="none" w:sz="0" w:space="0" w:color="auto"/>
                <w:right w:val="none" w:sz="0" w:space="0" w:color="auto"/>
              </w:divBdr>
            </w:div>
            <w:div w:id="516627485">
              <w:marLeft w:val="0"/>
              <w:marRight w:val="0"/>
              <w:marTop w:val="0"/>
              <w:marBottom w:val="0"/>
              <w:divBdr>
                <w:top w:val="none" w:sz="0" w:space="0" w:color="auto"/>
                <w:left w:val="none" w:sz="0" w:space="0" w:color="auto"/>
                <w:bottom w:val="none" w:sz="0" w:space="0" w:color="auto"/>
                <w:right w:val="none" w:sz="0" w:space="0" w:color="auto"/>
              </w:divBdr>
            </w:div>
          </w:divsChild>
        </w:div>
        <w:div w:id="1055544886">
          <w:marLeft w:val="0"/>
          <w:marRight w:val="0"/>
          <w:marTop w:val="120"/>
          <w:marBottom w:val="0"/>
          <w:divBdr>
            <w:top w:val="none" w:sz="0" w:space="0" w:color="auto"/>
            <w:left w:val="none" w:sz="0" w:space="0" w:color="auto"/>
            <w:bottom w:val="none" w:sz="0" w:space="0" w:color="auto"/>
            <w:right w:val="none" w:sz="0" w:space="0" w:color="auto"/>
          </w:divBdr>
          <w:divsChild>
            <w:div w:id="14764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840479">
      <w:bodyDiv w:val="1"/>
      <w:marLeft w:val="0"/>
      <w:marRight w:val="0"/>
      <w:marTop w:val="0"/>
      <w:marBottom w:val="0"/>
      <w:divBdr>
        <w:top w:val="none" w:sz="0" w:space="0" w:color="auto"/>
        <w:left w:val="none" w:sz="0" w:space="0" w:color="auto"/>
        <w:bottom w:val="none" w:sz="0" w:space="0" w:color="auto"/>
        <w:right w:val="none" w:sz="0" w:space="0" w:color="auto"/>
      </w:divBdr>
      <w:divsChild>
        <w:div w:id="812217979">
          <w:marLeft w:val="0"/>
          <w:marRight w:val="0"/>
          <w:marTop w:val="0"/>
          <w:marBottom w:val="0"/>
          <w:divBdr>
            <w:top w:val="none" w:sz="0" w:space="0" w:color="auto"/>
            <w:left w:val="none" w:sz="0" w:space="0" w:color="auto"/>
            <w:bottom w:val="none" w:sz="0" w:space="0" w:color="auto"/>
            <w:right w:val="none" w:sz="0" w:space="0" w:color="auto"/>
          </w:divBdr>
          <w:divsChild>
            <w:div w:id="880751160">
              <w:marLeft w:val="0"/>
              <w:marRight w:val="0"/>
              <w:marTop w:val="0"/>
              <w:marBottom w:val="0"/>
              <w:divBdr>
                <w:top w:val="none" w:sz="0" w:space="0" w:color="auto"/>
                <w:left w:val="none" w:sz="0" w:space="0" w:color="auto"/>
                <w:bottom w:val="none" w:sz="0" w:space="0" w:color="auto"/>
                <w:right w:val="none" w:sz="0" w:space="0" w:color="auto"/>
              </w:divBdr>
            </w:div>
          </w:divsChild>
        </w:div>
        <w:div w:id="1356076793">
          <w:marLeft w:val="0"/>
          <w:marRight w:val="0"/>
          <w:marTop w:val="120"/>
          <w:marBottom w:val="0"/>
          <w:divBdr>
            <w:top w:val="none" w:sz="0" w:space="0" w:color="auto"/>
            <w:left w:val="none" w:sz="0" w:space="0" w:color="auto"/>
            <w:bottom w:val="none" w:sz="0" w:space="0" w:color="auto"/>
            <w:right w:val="none" w:sz="0" w:space="0" w:color="auto"/>
          </w:divBdr>
          <w:divsChild>
            <w:div w:id="58094048">
              <w:marLeft w:val="0"/>
              <w:marRight w:val="0"/>
              <w:marTop w:val="0"/>
              <w:marBottom w:val="0"/>
              <w:divBdr>
                <w:top w:val="none" w:sz="0" w:space="0" w:color="auto"/>
                <w:left w:val="none" w:sz="0" w:space="0" w:color="auto"/>
                <w:bottom w:val="none" w:sz="0" w:space="0" w:color="auto"/>
                <w:right w:val="none" w:sz="0" w:space="0" w:color="auto"/>
              </w:divBdr>
            </w:div>
          </w:divsChild>
        </w:div>
        <w:div w:id="471093652">
          <w:marLeft w:val="0"/>
          <w:marRight w:val="0"/>
          <w:marTop w:val="120"/>
          <w:marBottom w:val="0"/>
          <w:divBdr>
            <w:top w:val="none" w:sz="0" w:space="0" w:color="auto"/>
            <w:left w:val="none" w:sz="0" w:space="0" w:color="auto"/>
            <w:bottom w:val="none" w:sz="0" w:space="0" w:color="auto"/>
            <w:right w:val="none" w:sz="0" w:space="0" w:color="auto"/>
          </w:divBdr>
          <w:divsChild>
            <w:div w:id="1802336857">
              <w:marLeft w:val="0"/>
              <w:marRight w:val="0"/>
              <w:marTop w:val="0"/>
              <w:marBottom w:val="0"/>
              <w:divBdr>
                <w:top w:val="none" w:sz="0" w:space="0" w:color="auto"/>
                <w:left w:val="none" w:sz="0" w:space="0" w:color="auto"/>
                <w:bottom w:val="none" w:sz="0" w:space="0" w:color="auto"/>
                <w:right w:val="none" w:sz="0" w:space="0" w:color="auto"/>
              </w:divBdr>
            </w:div>
            <w:div w:id="1357659765">
              <w:marLeft w:val="0"/>
              <w:marRight w:val="0"/>
              <w:marTop w:val="0"/>
              <w:marBottom w:val="0"/>
              <w:divBdr>
                <w:top w:val="none" w:sz="0" w:space="0" w:color="auto"/>
                <w:left w:val="none" w:sz="0" w:space="0" w:color="auto"/>
                <w:bottom w:val="none" w:sz="0" w:space="0" w:color="auto"/>
                <w:right w:val="none" w:sz="0" w:space="0" w:color="auto"/>
              </w:divBdr>
            </w:div>
          </w:divsChild>
        </w:div>
        <w:div w:id="362291258">
          <w:marLeft w:val="0"/>
          <w:marRight w:val="0"/>
          <w:marTop w:val="120"/>
          <w:marBottom w:val="0"/>
          <w:divBdr>
            <w:top w:val="none" w:sz="0" w:space="0" w:color="auto"/>
            <w:left w:val="none" w:sz="0" w:space="0" w:color="auto"/>
            <w:bottom w:val="none" w:sz="0" w:space="0" w:color="auto"/>
            <w:right w:val="none" w:sz="0" w:space="0" w:color="auto"/>
          </w:divBdr>
          <w:divsChild>
            <w:div w:id="687297219">
              <w:marLeft w:val="0"/>
              <w:marRight w:val="0"/>
              <w:marTop w:val="0"/>
              <w:marBottom w:val="0"/>
              <w:divBdr>
                <w:top w:val="none" w:sz="0" w:space="0" w:color="auto"/>
                <w:left w:val="none" w:sz="0" w:space="0" w:color="auto"/>
                <w:bottom w:val="none" w:sz="0" w:space="0" w:color="auto"/>
                <w:right w:val="none" w:sz="0" w:space="0" w:color="auto"/>
              </w:divBdr>
            </w:div>
          </w:divsChild>
        </w:div>
        <w:div w:id="780614126">
          <w:marLeft w:val="0"/>
          <w:marRight w:val="0"/>
          <w:marTop w:val="120"/>
          <w:marBottom w:val="0"/>
          <w:divBdr>
            <w:top w:val="none" w:sz="0" w:space="0" w:color="auto"/>
            <w:left w:val="none" w:sz="0" w:space="0" w:color="auto"/>
            <w:bottom w:val="none" w:sz="0" w:space="0" w:color="auto"/>
            <w:right w:val="none" w:sz="0" w:space="0" w:color="auto"/>
          </w:divBdr>
          <w:divsChild>
            <w:div w:id="1620330653">
              <w:marLeft w:val="0"/>
              <w:marRight w:val="0"/>
              <w:marTop w:val="0"/>
              <w:marBottom w:val="0"/>
              <w:divBdr>
                <w:top w:val="none" w:sz="0" w:space="0" w:color="auto"/>
                <w:left w:val="none" w:sz="0" w:space="0" w:color="auto"/>
                <w:bottom w:val="none" w:sz="0" w:space="0" w:color="auto"/>
                <w:right w:val="none" w:sz="0" w:space="0" w:color="auto"/>
              </w:divBdr>
            </w:div>
            <w:div w:id="1000620178">
              <w:marLeft w:val="0"/>
              <w:marRight w:val="0"/>
              <w:marTop w:val="0"/>
              <w:marBottom w:val="0"/>
              <w:divBdr>
                <w:top w:val="none" w:sz="0" w:space="0" w:color="auto"/>
                <w:left w:val="none" w:sz="0" w:space="0" w:color="auto"/>
                <w:bottom w:val="none" w:sz="0" w:space="0" w:color="auto"/>
                <w:right w:val="none" w:sz="0" w:space="0" w:color="auto"/>
              </w:divBdr>
            </w:div>
          </w:divsChild>
        </w:div>
        <w:div w:id="153643047">
          <w:marLeft w:val="0"/>
          <w:marRight w:val="0"/>
          <w:marTop w:val="120"/>
          <w:marBottom w:val="0"/>
          <w:divBdr>
            <w:top w:val="none" w:sz="0" w:space="0" w:color="auto"/>
            <w:left w:val="none" w:sz="0" w:space="0" w:color="auto"/>
            <w:bottom w:val="none" w:sz="0" w:space="0" w:color="auto"/>
            <w:right w:val="none" w:sz="0" w:space="0" w:color="auto"/>
          </w:divBdr>
          <w:divsChild>
            <w:div w:id="1946813616">
              <w:marLeft w:val="0"/>
              <w:marRight w:val="0"/>
              <w:marTop w:val="0"/>
              <w:marBottom w:val="0"/>
              <w:divBdr>
                <w:top w:val="none" w:sz="0" w:space="0" w:color="auto"/>
                <w:left w:val="none" w:sz="0" w:space="0" w:color="auto"/>
                <w:bottom w:val="none" w:sz="0" w:space="0" w:color="auto"/>
                <w:right w:val="none" w:sz="0" w:space="0" w:color="auto"/>
              </w:divBdr>
            </w:div>
            <w:div w:id="1741437366">
              <w:marLeft w:val="0"/>
              <w:marRight w:val="0"/>
              <w:marTop w:val="0"/>
              <w:marBottom w:val="0"/>
              <w:divBdr>
                <w:top w:val="none" w:sz="0" w:space="0" w:color="auto"/>
                <w:left w:val="none" w:sz="0" w:space="0" w:color="auto"/>
                <w:bottom w:val="none" w:sz="0" w:space="0" w:color="auto"/>
                <w:right w:val="none" w:sz="0" w:space="0" w:color="auto"/>
              </w:divBdr>
            </w:div>
          </w:divsChild>
        </w:div>
        <w:div w:id="6442981">
          <w:marLeft w:val="0"/>
          <w:marRight w:val="0"/>
          <w:marTop w:val="120"/>
          <w:marBottom w:val="0"/>
          <w:divBdr>
            <w:top w:val="none" w:sz="0" w:space="0" w:color="auto"/>
            <w:left w:val="none" w:sz="0" w:space="0" w:color="auto"/>
            <w:bottom w:val="none" w:sz="0" w:space="0" w:color="auto"/>
            <w:right w:val="none" w:sz="0" w:space="0" w:color="auto"/>
          </w:divBdr>
          <w:divsChild>
            <w:div w:id="1136797602">
              <w:marLeft w:val="0"/>
              <w:marRight w:val="0"/>
              <w:marTop w:val="0"/>
              <w:marBottom w:val="0"/>
              <w:divBdr>
                <w:top w:val="none" w:sz="0" w:space="0" w:color="auto"/>
                <w:left w:val="none" w:sz="0" w:space="0" w:color="auto"/>
                <w:bottom w:val="none" w:sz="0" w:space="0" w:color="auto"/>
                <w:right w:val="none" w:sz="0" w:space="0" w:color="auto"/>
              </w:divBdr>
            </w:div>
            <w:div w:id="2047094645">
              <w:marLeft w:val="0"/>
              <w:marRight w:val="0"/>
              <w:marTop w:val="0"/>
              <w:marBottom w:val="0"/>
              <w:divBdr>
                <w:top w:val="none" w:sz="0" w:space="0" w:color="auto"/>
                <w:left w:val="none" w:sz="0" w:space="0" w:color="auto"/>
                <w:bottom w:val="none" w:sz="0" w:space="0" w:color="auto"/>
                <w:right w:val="none" w:sz="0" w:space="0" w:color="auto"/>
              </w:divBdr>
            </w:div>
            <w:div w:id="1048915417">
              <w:marLeft w:val="0"/>
              <w:marRight w:val="0"/>
              <w:marTop w:val="0"/>
              <w:marBottom w:val="0"/>
              <w:divBdr>
                <w:top w:val="none" w:sz="0" w:space="0" w:color="auto"/>
                <w:left w:val="none" w:sz="0" w:space="0" w:color="auto"/>
                <w:bottom w:val="none" w:sz="0" w:space="0" w:color="auto"/>
                <w:right w:val="none" w:sz="0" w:space="0" w:color="auto"/>
              </w:divBdr>
            </w:div>
            <w:div w:id="1987511343">
              <w:marLeft w:val="0"/>
              <w:marRight w:val="0"/>
              <w:marTop w:val="0"/>
              <w:marBottom w:val="0"/>
              <w:divBdr>
                <w:top w:val="none" w:sz="0" w:space="0" w:color="auto"/>
                <w:left w:val="none" w:sz="0" w:space="0" w:color="auto"/>
                <w:bottom w:val="none" w:sz="0" w:space="0" w:color="auto"/>
                <w:right w:val="none" w:sz="0" w:space="0" w:color="auto"/>
              </w:divBdr>
            </w:div>
          </w:divsChild>
        </w:div>
        <w:div w:id="9111123">
          <w:marLeft w:val="0"/>
          <w:marRight w:val="0"/>
          <w:marTop w:val="120"/>
          <w:marBottom w:val="0"/>
          <w:divBdr>
            <w:top w:val="none" w:sz="0" w:space="0" w:color="auto"/>
            <w:left w:val="none" w:sz="0" w:space="0" w:color="auto"/>
            <w:bottom w:val="none" w:sz="0" w:space="0" w:color="auto"/>
            <w:right w:val="none" w:sz="0" w:space="0" w:color="auto"/>
          </w:divBdr>
          <w:divsChild>
            <w:div w:id="6438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301</Words>
  <Characters>1721</Characters>
  <Application>Microsoft Office Word</Application>
  <DocSecurity>0</DocSecurity>
  <Lines>14</Lines>
  <Paragraphs>4</Paragraphs>
  <ScaleCrop>false</ScaleCrop>
  <Company/>
  <LinksUpToDate>false</LinksUpToDate>
  <CharactersWithSpaces>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Kien Bui Duc</dc:creator>
  <cp:keywords/>
  <dc:description/>
  <cp:lastModifiedBy>Kien Bui Duc</cp:lastModifiedBy>
  <cp:revision>1</cp:revision>
  <dcterms:created xsi:type="dcterms:W3CDTF">2025-01-20T23:39:00Z</dcterms:created>
  <dcterms:modified xsi:type="dcterms:W3CDTF">2025-01-20T23:42:00Z</dcterms:modified>
</cp:coreProperties>
</file>